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EA9" w:rsidRDefault="00467EA9">
      <w:pPr>
        <w:widowControl w:val="0"/>
        <w:pBdr>
          <w:top w:val="nil"/>
          <w:left w:val="nil"/>
          <w:bottom w:val="nil"/>
          <w:right w:val="nil"/>
          <w:between w:val="nil"/>
        </w:pBdr>
        <w:spacing w:after="0" w:line="276" w:lineRule="auto"/>
      </w:pPr>
    </w:p>
    <w:p w:rsidR="00467EA9" w:rsidRDefault="009E573A">
      <w:r>
        <w:rPr>
          <w:noProof/>
          <w:lang w:val="es-419" w:eastAsia="es-419"/>
        </w:rPr>
        <w:drawing>
          <wp:anchor distT="0" distB="0" distL="0" distR="0" simplePos="0" relativeHeight="251658240" behindDoc="1" locked="0" layoutInCell="1" hidden="0" allowOverlap="1">
            <wp:simplePos x="0" y="0"/>
            <wp:positionH relativeFrom="column">
              <wp:posOffset>-1080134</wp:posOffset>
            </wp:positionH>
            <wp:positionV relativeFrom="paragraph">
              <wp:posOffset>-899794</wp:posOffset>
            </wp:positionV>
            <wp:extent cx="7772400" cy="10058038"/>
            <wp:effectExtent l="0" t="0" r="0" b="0"/>
            <wp:wrapNone/>
            <wp:docPr id="21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7772400" cy="10058038"/>
                    </a:xfrm>
                    <a:prstGeom prst="rect">
                      <a:avLst/>
                    </a:prstGeom>
                    <a:ln/>
                  </pic:spPr>
                </pic:pic>
              </a:graphicData>
            </a:graphic>
          </wp:anchor>
        </w:drawing>
      </w:r>
    </w:p>
    <w:p w:rsidR="00467EA9" w:rsidRDefault="009231AA">
      <w:r>
        <w:rPr>
          <w:noProof/>
          <w:lang w:val="es-419" w:eastAsia="es-419"/>
        </w:rPr>
        <mc:AlternateContent>
          <mc:Choice Requires="wps">
            <w:drawing>
              <wp:anchor distT="45720" distB="45720" distL="114300" distR="114300" simplePos="0" relativeHeight="251659264" behindDoc="0" locked="0" layoutInCell="1" hidden="0" allowOverlap="1" wp14:anchorId="51A91EC0" wp14:editId="600D854A">
                <wp:simplePos x="0" y="0"/>
                <wp:positionH relativeFrom="column">
                  <wp:posOffset>520065</wp:posOffset>
                </wp:positionH>
                <wp:positionV relativeFrom="paragraph">
                  <wp:posOffset>2828290</wp:posOffset>
                </wp:positionV>
                <wp:extent cx="4772025" cy="2609850"/>
                <wp:effectExtent l="0" t="0" r="0" b="0"/>
                <wp:wrapSquare wrapText="bothSides" distT="45720" distB="45720" distL="114300" distR="114300"/>
                <wp:docPr id="218" name="Rectángulo 218"/>
                <wp:cNvGraphicFramePr/>
                <a:graphic xmlns:a="http://schemas.openxmlformats.org/drawingml/2006/main">
                  <a:graphicData uri="http://schemas.microsoft.com/office/word/2010/wordprocessingShape">
                    <wps:wsp>
                      <wps:cNvSpPr/>
                      <wps:spPr>
                        <a:xfrm>
                          <a:off x="0" y="0"/>
                          <a:ext cx="4772025" cy="2609850"/>
                        </a:xfrm>
                        <a:prstGeom prst="rect">
                          <a:avLst/>
                        </a:prstGeom>
                        <a:noFill/>
                        <a:ln>
                          <a:noFill/>
                        </a:ln>
                      </wps:spPr>
                      <wps:txbx>
                        <w:txbxContent>
                          <w:p w:rsidR="0015165A" w:rsidRDefault="0015165A">
                            <w:pPr>
                              <w:spacing w:line="258" w:lineRule="auto"/>
                              <w:jc w:val="center"/>
                              <w:textDirection w:val="btLr"/>
                              <w:rPr>
                                <w:b/>
                                <w:color w:val="808080"/>
                                <w:sz w:val="52"/>
                              </w:rPr>
                            </w:pPr>
                            <w:bookmarkStart w:id="0" w:name="_GoBack"/>
                            <w:r>
                              <w:rPr>
                                <w:b/>
                                <w:color w:val="808080"/>
                                <w:sz w:val="52"/>
                              </w:rPr>
                              <w:t xml:space="preserve">PROYECTO </w:t>
                            </w:r>
                          </w:p>
                          <w:p w:rsidR="0015165A" w:rsidRDefault="0015165A">
                            <w:pPr>
                              <w:spacing w:line="258" w:lineRule="auto"/>
                              <w:jc w:val="center"/>
                              <w:textDirection w:val="btLr"/>
                              <w:rPr>
                                <w:b/>
                                <w:color w:val="808080"/>
                                <w:sz w:val="52"/>
                              </w:rPr>
                            </w:pPr>
                            <w:r w:rsidRPr="00922D4B">
                              <w:rPr>
                                <w:b/>
                                <w:color w:val="808080"/>
                                <w:sz w:val="52"/>
                              </w:rPr>
                              <w:t>FORTALECIMIENTO Y POSICIONAMIENTO INSTITUCIONAL</w:t>
                            </w:r>
                          </w:p>
                          <w:bookmarkEnd w:id="0"/>
                          <w:p w:rsidR="0015165A" w:rsidRPr="00922D4B" w:rsidRDefault="0015165A">
                            <w:pPr>
                              <w:spacing w:line="258" w:lineRule="auto"/>
                              <w:jc w:val="center"/>
                              <w:textDirection w:val="btLr"/>
                              <w:rPr>
                                <w:b/>
                                <w:color w:val="808080"/>
                                <w:sz w:val="52"/>
                              </w:rPr>
                            </w:pPr>
                            <w:r>
                              <w:rPr>
                                <w:b/>
                                <w:color w:val="808080"/>
                                <w:sz w:val="52"/>
                              </w:rPr>
                              <w:t>2022</w:t>
                            </w:r>
                            <w:r w:rsidR="00255591">
                              <w:rPr>
                                <w:b/>
                                <w:color w:val="808080"/>
                                <w:sz w:val="52"/>
                              </w:rPr>
                              <w:t xml:space="preserve"> - 2023</w:t>
                            </w:r>
                          </w:p>
                          <w:p w:rsidR="0015165A" w:rsidRDefault="0015165A">
                            <w:pPr>
                              <w:spacing w:line="258" w:lineRule="auto"/>
                              <w:jc w:val="center"/>
                              <w:textDirection w:val="btLr"/>
                            </w:pPr>
                          </w:p>
                          <w:p w:rsidR="0015165A" w:rsidRDefault="0015165A">
                            <w:pPr>
                              <w:spacing w:line="258" w:lineRule="auto"/>
                              <w:jc w:val="center"/>
                              <w:textDirection w:val="btLr"/>
                            </w:pPr>
                          </w:p>
                          <w:p w:rsidR="0015165A" w:rsidRDefault="0015165A">
                            <w:pPr>
                              <w:spacing w:line="258" w:lineRule="auto"/>
                              <w:jc w:val="center"/>
                              <w:textDirection w:val="btLr"/>
                            </w:pPr>
                            <w:r>
                              <w:rPr>
                                <w:b/>
                                <w:color w:val="FF0000"/>
                                <w:sz w:val="52"/>
                              </w:rPr>
                              <w:t>2021</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1A91EC0" id="Rectángulo 218" o:spid="_x0000_s1026" style="position:absolute;margin-left:40.95pt;margin-top:222.7pt;width:375.75pt;height:20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" filled="f" stroked="f">
                <v:textbox inset="2.53958mm,1.2694mm,2.53958mm,1.2694mm">
                  <w:txbxContent>
                    <w:p w:rsidR="0015165A" w:rsidRDefault="0015165A">
                      <w:pPr>
                        <w:spacing w:line="258" w:lineRule="auto"/>
                        <w:jc w:val="center"/>
                        <w:textDirection w:val="btLr"/>
                        <w:rPr>
                          <w:b/>
                          <w:color w:val="808080"/>
                          <w:sz w:val="52"/>
                        </w:rPr>
                      </w:pPr>
                      <w:r>
                        <w:rPr>
                          <w:b/>
                          <w:color w:val="808080"/>
                          <w:sz w:val="52"/>
                        </w:rPr>
                        <w:t xml:space="preserve">PROYECTO </w:t>
                      </w:r>
                    </w:p>
                    <w:p w:rsidR="0015165A" w:rsidRDefault="0015165A">
                      <w:pPr>
                        <w:spacing w:line="258" w:lineRule="auto"/>
                        <w:jc w:val="center"/>
                        <w:textDirection w:val="btLr"/>
                        <w:rPr>
                          <w:b/>
                          <w:color w:val="808080"/>
                          <w:sz w:val="52"/>
                        </w:rPr>
                      </w:pPr>
                      <w:r w:rsidRPr="00922D4B">
                        <w:rPr>
                          <w:b/>
                          <w:color w:val="808080"/>
                          <w:sz w:val="52"/>
                        </w:rPr>
                        <w:t>FORTALECIMIENTO Y POSICIONAMIENTO INSTITUCIONAL</w:t>
                      </w:r>
                    </w:p>
                    <w:p w:rsidR="0015165A" w:rsidRPr="00922D4B" w:rsidRDefault="0015165A">
                      <w:pPr>
                        <w:spacing w:line="258" w:lineRule="auto"/>
                        <w:jc w:val="center"/>
                        <w:textDirection w:val="btLr"/>
                        <w:rPr>
                          <w:b/>
                          <w:color w:val="808080"/>
                          <w:sz w:val="52"/>
                        </w:rPr>
                      </w:pPr>
                      <w:r>
                        <w:rPr>
                          <w:b/>
                          <w:color w:val="808080"/>
                          <w:sz w:val="52"/>
                        </w:rPr>
                        <w:t>2022</w:t>
                      </w:r>
                      <w:r w:rsidR="00255591">
                        <w:rPr>
                          <w:b/>
                          <w:color w:val="808080"/>
                          <w:sz w:val="52"/>
                        </w:rPr>
                        <w:t xml:space="preserve"> - 2023</w:t>
                      </w:r>
                    </w:p>
                    <w:p w:rsidR="0015165A" w:rsidRDefault="0015165A">
                      <w:pPr>
                        <w:spacing w:line="258" w:lineRule="auto"/>
                        <w:jc w:val="center"/>
                        <w:textDirection w:val="btLr"/>
                      </w:pPr>
                    </w:p>
                    <w:p w:rsidR="0015165A" w:rsidRDefault="0015165A">
                      <w:pPr>
                        <w:spacing w:line="258" w:lineRule="auto"/>
                        <w:jc w:val="center"/>
                        <w:textDirection w:val="btLr"/>
                      </w:pPr>
                    </w:p>
                    <w:p w:rsidR="0015165A" w:rsidRDefault="0015165A">
                      <w:pPr>
                        <w:spacing w:line="258" w:lineRule="auto"/>
                        <w:jc w:val="center"/>
                        <w:textDirection w:val="btLr"/>
                      </w:pPr>
                      <w:r>
                        <w:rPr>
                          <w:b/>
                          <w:color w:val="FF0000"/>
                          <w:sz w:val="52"/>
                        </w:rPr>
                        <w:t>2021</w:t>
                      </w:r>
                    </w:p>
                  </w:txbxContent>
                </v:textbox>
                <w10:wrap type="square"/>
              </v:rect>
            </w:pict>
          </mc:Fallback>
        </mc:AlternateContent>
      </w:r>
      <w:r w:rsidR="009E573A">
        <w:br w:type="page"/>
      </w:r>
    </w:p>
    <w:p w:rsidR="00467EA9" w:rsidRDefault="00467EA9">
      <w:pPr>
        <w:rPr>
          <w:u w:val="single"/>
        </w:rPr>
      </w:pPr>
    </w:p>
    <w:p w:rsidR="00467EA9" w:rsidRDefault="00467EA9">
      <w:pPr>
        <w:rPr>
          <w:u w:val="single"/>
        </w:rPr>
      </w:pPr>
    </w:p>
    <w:p w:rsidR="00467EA9" w:rsidRDefault="009E573A">
      <w:pPr>
        <w:pStyle w:val="Ttulo1"/>
        <w:rPr>
          <w:rFonts w:ascii="Arimo" w:eastAsia="Arimo" w:hAnsi="Arimo" w:cs="Arimo"/>
          <w:b/>
          <w:color w:val="595959"/>
          <w:sz w:val="58"/>
          <w:szCs w:val="58"/>
        </w:rPr>
      </w:pPr>
      <w:bookmarkStart w:id="1" w:name="_heading=h.gjdgxs" w:colFirst="0" w:colLast="0"/>
      <w:bookmarkEnd w:id="1"/>
      <w:r>
        <w:rPr>
          <w:rFonts w:ascii="Arimo" w:eastAsia="Arimo" w:hAnsi="Arimo" w:cs="Arimo"/>
          <w:b/>
          <w:color w:val="595959"/>
          <w:sz w:val="58"/>
          <w:szCs w:val="58"/>
        </w:rPr>
        <w:t>CONTENIDO</w:t>
      </w:r>
    </w:p>
    <w:p w:rsidR="00DA340E" w:rsidRDefault="00DA340E" w:rsidP="00DA340E"/>
    <w:p w:rsidR="00DA340E" w:rsidRDefault="00DA340E" w:rsidP="00DA340E"/>
    <w:p w:rsidR="00DA340E" w:rsidRPr="00DA340E" w:rsidRDefault="00DA340E" w:rsidP="00DA340E"/>
    <w:p w:rsidR="00467EA9" w:rsidRDefault="00467EA9">
      <w:pPr>
        <w:spacing w:line="240" w:lineRule="auto"/>
        <w:rPr>
          <w:rFonts w:ascii="Arimo" w:eastAsia="Arimo" w:hAnsi="Arimo" w:cs="Arimo"/>
          <w:color w:val="595959"/>
          <w:sz w:val="16"/>
          <w:szCs w:val="16"/>
        </w:rPr>
      </w:pPr>
    </w:p>
    <w:sdt>
      <w:sdtPr>
        <w:id w:val="343208847"/>
        <w:docPartObj>
          <w:docPartGallery w:val="Table of Contents"/>
          <w:docPartUnique/>
        </w:docPartObj>
      </w:sdtPr>
      <w:sdtEndPr/>
      <w:sdtContent>
        <w:p w:rsidR="00467EA9" w:rsidRDefault="009E573A">
          <w:pPr>
            <w:pBdr>
              <w:top w:val="nil"/>
              <w:left w:val="nil"/>
              <w:bottom w:val="nil"/>
              <w:right w:val="nil"/>
              <w:between w:val="nil"/>
            </w:pBdr>
            <w:tabs>
              <w:tab w:val="left" w:pos="440"/>
              <w:tab w:val="right" w:pos="8828"/>
            </w:tabs>
            <w:spacing w:after="100"/>
            <w:rPr>
              <w:color w:val="000000"/>
            </w:rPr>
          </w:pPr>
          <w:r>
            <w:fldChar w:fldCharType="begin"/>
          </w:r>
          <w:r>
            <w:instrText xml:space="preserve"> TOC \h \u \z </w:instrText>
          </w:r>
          <w:r>
            <w:fldChar w:fldCharType="separate"/>
          </w:r>
          <w:r>
            <w:rPr>
              <w:rFonts w:ascii="Arimo" w:eastAsia="Arimo" w:hAnsi="Arimo" w:cs="Arimo"/>
              <w:b/>
              <w:color w:val="595959"/>
            </w:rPr>
            <w:t>CONTENIDO</w:t>
          </w:r>
          <w:r>
            <w:rPr>
              <w:rFonts w:ascii="Arimo" w:eastAsia="Arimo" w:hAnsi="Arimo" w:cs="Arimo"/>
              <w:b/>
              <w:color w:val="538135"/>
            </w:rPr>
            <w:tab/>
          </w:r>
          <w:r>
            <w:fldChar w:fldCharType="begin"/>
          </w:r>
          <w:r>
            <w:instrText xml:space="preserve"> PAGEREF _heading=h.gjdgxs \h </w:instrText>
          </w:r>
          <w:r>
            <w:fldChar w:fldCharType="separate"/>
          </w:r>
          <w:r>
            <w:rPr>
              <w:rFonts w:ascii="Arimo" w:eastAsia="Arimo" w:hAnsi="Arimo" w:cs="Arimo"/>
              <w:b/>
              <w:color w:val="538135"/>
            </w:rPr>
            <w:t>2</w:t>
          </w:r>
          <w:hyperlink w:anchor="_heading=h.gjdgxs" w:history="1"/>
        </w:p>
        <w:p w:rsidR="00467EA9" w:rsidRDefault="009E573A">
          <w:pPr>
            <w:pBdr>
              <w:top w:val="nil"/>
              <w:left w:val="nil"/>
              <w:bottom w:val="nil"/>
              <w:right w:val="nil"/>
              <w:between w:val="nil"/>
            </w:pBdr>
            <w:tabs>
              <w:tab w:val="left" w:pos="440"/>
              <w:tab w:val="right" w:pos="8828"/>
            </w:tabs>
            <w:spacing w:after="100"/>
            <w:rPr>
              <w:color w:val="000000"/>
            </w:rPr>
          </w:pPr>
          <w:r>
            <w:fldChar w:fldCharType="end"/>
          </w:r>
          <w:r>
            <w:rPr>
              <w:rFonts w:ascii="Arimo" w:eastAsia="Arimo" w:hAnsi="Arimo" w:cs="Arimo"/>
              <w:b/>
              <w:color w:val="595959"/>
            </w:rPr>
            <w:t>TABLAS</w:t>
          </w:r>
          <w:r>
            <w:rPr>
              <w:rFonts w:ascii="Arimo" w:eastAsia="Arimo" w:hAnsi="Arimo" w:cs="Arimo"/>
              <w:b/>
              <w:color w:val="538135"/>
            </w:rPr>
            <w:tab/>
          </w:r>
          <w:r>
            <w:fldChar w:fldCharType="begin"/>
          </w:r>
          <w:r>
            <w:instrText xml:space="preserve"> PAGEREF _heading=h.30j0zll \h </w:instrText>
          </w:r>
          <w:r>
            <w:fldChar w:fldCharType="separate"/>
          </w:r>
          <w:r>
            <w:rPr>
              <w:rFonts w:ascii="Arimo" w:eastAsia="Arimo" w:hAnsi="Arimo" w:cs="Arimo"/>
              <w:b/>
              <w:color w:val="538135"/>
            </w:rPr>
            <w:t>3</w:t>
          </w:r>
          <w:hyperlink w:anchor="_heading=h.30j0zll" w:history="1"/>
        </w:p>
        <w:p w:rsidR="00467EA9" w:rsidRDefault="009E573A">
          <w:pPr>
            <w:pBdr>
              <w:top w:val="nil"/>
              <w:left w:val="nil"/>
              <w:bottom w:val="nil"/>
              <w:right w:val="nil"/>
              <w:between w:val="nil"/>
            </w:pBdr>
            <w:tabs>
              <w:tab w:val="left" w:pos="440"/>
              <w:tab w:val="right" w:pos="8828"/>
            </w:tabs>
            <w:spacing w:after="100"/>
            <w:rPr>
              <w:color w:val="000000"/>
            </w:rPr>
          </w:pPr>
          <w:r>
            <w:fldChar w:fldCharType="end"/>
          </w:r>
          <w:r>
            <w:rPr>
              <w:rFonts w:ascii="Arimo" w:eastAsia="Arimo" w:hAnsi="Arimo" w:cs="Arimo"/>
              <w:b/>
              <w:color w:val="595959"/>
            </w:rPr>
            <w:t>1 |</w:t>
          </w:r>
          <w:r>
            <w:rPr>
              <w:rFonts w:ascii="Arimo" w:eastAsia="Arimo" w:hAnsi="Arimo" w:cs="Arimo"/>
              <w:b/>
              <w:color w:val="7F7F7F"/>
            </w:rPr>
            <w:t xml:space="preserve"> </w:t>
          </w:r>
          <w:r>
            <w:rPr>
              <w:rFonts w:ascii="Arimo" w:eastAsia="Arimo" w:hAnsi="Arimo" w:cs="Arimo"/>
              <w:b/>
              <w:color w:val="538135"/>
            </w:rPr>
            <w:t>INTRODUCCIÓN</w:t>
          </w:r>
          <w:r>
            <w:rPr>
              <w:rFonts w:ascii="Arimo" w:eastAsia="Arimo" w:hAnsi="Arimo" w:cs="Arimo"/>
              <w:b/>
              <w:color w:val="538135"/>
            </w:rPr>
            <w:tab/>
          </w:r>
          <w:r>
            <w:fldChar w:fldCharType="begin"/>
          </w:r>
          <w:r>
            <w:instrText xml:space="preserve"> PAGEREF _heading=h.1fob9te \h </w:instrText>
          </w:r>
          <w:r>
            <w:fldChar w:fldCharType="separate"/>
          </w:r>
          <w:r>
            <w:rPr>
              <w:rFonts w:ascii="Arimo" w:eastAsia="Arimo" w:hAnsi="Arimo" w:cs="Arimo"/>
              <w:b/>
              <w:color w:val="538135"/>
            </w:rPr>
            <w:t>5</w:t>
          </w:r>
          <w:hyperlink w:anchor="_heading=h.1fob9te" w:history="1"/>
        </w:p>
        <w:p w:rsidR="00467EA9" w:rsidRDefault="009E573A">
          <w:pPr>
            <w:pBdr>
              <w:top w:val="nil"/>
              <w:left w:val="nil"/>
              <w:bottom w:val="nil"/>
              <w:right w:val="nil"/>
              <w:between w:val="nil"/>
            </w:pBdr>
            <w:tabs>
              <w:tab w:val="left" w:pos="440"/>
              <w:tab w:val="right" w:pos="8828"/>
            </w:tabs>
            <w:spacing w:after="100"/>
            <w:rPr>
              <w:color w:val="000000"/>
            </w:rPr>
          </w:pPr>
          <w:r>
            <w:fldChar w:fldCharType="end"/>
          </w:r>
          <w:r>
            <w:rPr>
              <w:rFonts w:ascii="Arimo" w:eastAsia="Arimo" w:hAnsi="Arimo" w:cs="Arimo"/>
              <w:b/>
              <w:color w:val="595959"/>
            </w:rPr>
            <w:t>2 |</w:t>
          </w:r>
          <w:r>
            <w:rPr>
              <w:rFonts w:ascii="Arimo" w:eastAsia="Arimo" w:hAnsi="Arimo" w:cs="Arimo"/>
              <w:b/>
              <w:color w:val="7F7F7F"/>
            </w:rPr>
            <w:t xml:space="preserve"> </w:t>
          </w:r>
          <w:r>
            <w:rPr>
              <w:rFonts w:ascii="Arimo" w:eastAsia="Arimo" w:hAnsi="Arimo" w:cs="Arimo"/>
              <w:b/>
              <w:color w:val="538135"/>
            </w:rPr>
            <w:t>MARCO LEGAL Y NORMATIVO</w:t>
          </w:r>
          <w:r>
            <w:rPr>
              <w:rFonts w:ascii="Arimo" w:eastAsia="Arimo" w:hAnsi="Arimo" w:cs="Arimo"/>
              <w:b/>
              <w:color w:val="538135"/>
            </w:rPr>
            <w:tab/>
          </w:r>
          <w:r>
            <w:fldChar w:fldCharType="begin"/>
          </w:r>
          <w:r>
            <w:instrText xml:space="preserve"> PAGEREF _heading=h.3znysh7 \h </w:instrText>
          </w:r>
          <w:r>
            <w:fldChar w:fldCharType="separate"/>
          </w:r>
          <w:r>
            <w:rPr>
              <w:rFonts w:ascii="Arimo" w:eastAsia="Arimo" w:hAnsi="Arimo" w:cs="Arimo"/>
              <w:b/>
              <w:color w:val="538135"/>
            </w:rPr>
            <w:t>5</w:t>
          </w:r>
          <w:hyperlink w:anchor="_heading=h.3znysh7" w:history="1"/>
        </w:p>
        <w:p w:rsidR="00467EA9" w:rsidRDefault="009E573A">
          <w:pPr>
            <w:pBdr>
              <w:top w:val="nil"/>
              <w:left w:val="nil"/>
              <w:bottom w:val="nil"/>
              <w:right w:val="nil"/>
              <w:between w:val="nil"/>
            </w:pBdr>
            <w:tabs>
              <w:tab w:val="left" w:pos="440"/>
              <w:tab w:val="right" w:pos="8828"/>
            </w:tabs>
            <w:spacing w:after="100"/>
            <w:rPr>
              <w:color w:val="000000"/>
            </w:rPr>
          </w:pPr>
          <w:r>
            <w:fldChar w:fldCharType="end"/>
          </w:r>
          <w:r>
            <w:rPr>
              <w:rFonts w:ascii="Arimo" w:eastAsia="Arimo" w:hAnsi="Arimo" w:cs="Arimo"/>
              <w:b/>
              <w:color w:val="595959"/>
            </w:rPr>
            <w:t>3 |</w:t>
          </w:r>
          <w:r>
            <w:rPr>
              <w:rFonts w:ascii="Arimo" w:eastAsia="Arimo" w:hAnsi="Arimo" w:cs="Arimo"/>
              <w:b/>
              <w:color w:val="7F7F7F"/>
            </w:rPr>
            <w:t xml:space="preserve"> </w:t>
          </w:r>
          <w:r>
            <w:rPr>
              <w:rFonts w:ascii="Arimo" w:eastAsia="Arimo" w:hAnsi="Arimo" w:cs="Arimo"/>
              <w:b/>
              <w:color w:val="538135"/>
            </w:rPr>
            <w:t>JUSTIFICACIÓN</w:t>
          </w:r>
          <w:r>
            <w:rPr>
              <w:rFonts w:ascii="Arimo" w:eastAsia="Arimo" w:hAnsi="Arimo" w:cs="Arimo"/>
              <w:b/>
              <w:color w:val="538135"/>
            </w:rPr>
            <w:tab/>
          </w:r>
          <w:r>
            <w:fldChar w:fldCharType="begin"/>
          </w:r>
          <w:r>
            <w:instrText xml:space="preserve"> PAGEREF _heading=h.2et92p0 \h </w:instrText>
          </w:r>
          <w:r>
            <w:fldChar w:fldCharType="separate"/>
          </w:r>
          <w:r>
            <w:rPr>
              <w:rFonts w:ascii="Arimo" w:eastAsia="Arimo" w:hAnsi="Arimo" w:cs="Arimo"/>
              <w:b/>
              <w:color w:val="538135"/>
            </w:rPr>
            <w:t>5</w:t>
          </w:r>
          <w:hyperlink w:anchor="_heading=h.2et92p0" w:history="1"/>
        </w:p>
        <w:p w:rsidR="00467EA9" w:rsidRDefault="009E573A">
          <w:pPr>
            <w:pBdr>
              <w:top w:val="nil"/>
              <w:left w:val="nil"/>
              <w:bottom w:val="nil"/>
              <w:right w:val="nil"/>
              <w:between w:val="nil"/>
            </w:pBdr>
            <w:tabs>
              <w:tab w:val="left" w:pos="440"/>
              <w:tab w:val="right" w:pos="8828"/>
            </w:tabs>
            <w:spacing w:after="100"/>
            <w:rPr>
              <w:color w:val="000000"/>
            </w:rPr>
          </w:pPr>
          <w:r>
            <w:fldChar w:fldCharType="end"/>
          </w:r>
          <w:r>
            <w:rPr>
              <w:rFonts w:ascii="Arimo" w:eastAsia="Arimo" w:hAnsi="Arimo" w:cs="Arimo"/>
              <w:b/>
              <w:color w:val="595959"/>
            </w:rPr>
            <w:t>4 |</w:t>
          </w:r>
          <w:r>
            <w:rPr>
              <w:rFonts w:ascii="Arimo" w:eastAsia="Arimo" w:hAnsi="Arimo" w:cs="Arimo"/>
              <w:b/>
              <w:color w:val="7F7F7F"/>
            </w:rPr>
            <w:t xml:space="preserve"> </w:t>
          </w:r>
          <w:r>
            <w:rPr>
              <w:rFonts w:ascii="Arimo" w:eastAsia="Arimo" w:hAnsi="Arimo" w:cs="Arimo"/>
              <w:b/>
              <w:color w:val="538135"/>
            </w:rPr>
            <w:t>OBJETIVO GENERAL</w:t>
          </w:r>
          <w:r>
            <w:rPr>
              <w:rFonts w:ascii="Arimo" w:eastAsia="Arimo" w:hAnsi="Arimo" w:cs="Arimo"/>
              <w:b/>
              <w:color w:val="538135"/>
            </w:rPr>
            <w:tab/>
          </w:r>
          <w:r>
            <w:fldChar w:fldCharType="begin"/>
          </w:r>
          <w:r>
            <w:instrText xml:space="preserve"> PAGEREF _heading=h.tyjcwt \h </w:instrText>
          </w:r>
          <w:r>
            <w:fldChar w:fldCharType="separate"/>
          </w:r>
          <w:r>
            <w:rPr>
              <w:rFonts w:ascii="Arimo" w:eastAsia="Arimo" w:hAnsi="Arimo" w:cs="Arimo"/>
              <w:b/>
              <w:color w:val="538135"/>
            </w:rPr>
            <w:t>5</w:t>
          </w:r>
          <w:hyperlink w:anchor="_heading=h.tyjcwt" w:history="1"/>
        </w:p>
        <w:p w:rsidR="00467EA9" w:rsidRDefault="009E573A">
          <w:pPr>
            <w:pBdr>
              <w:top w:val="nil"/>
              <w:left w:val="nil"/>
              <w:bottom w:val="nil"/>
              <w:right w:val="nil"/>
              <w:between w:val="nil"/>
            </w:pBdr>
            <w:tabs>
              <w:tab w:val="right" w:pos="8828"/>
            </w:tabs>
            <w:spacing w:after="100"/>
            <w:ind w:left="220"/>
            <w:rPr>
              <w:color w:val="000000"/>
            </w:rPr>
          </w:pPr>
          <w:r>
            <w:fldChar w:fldCharType="end"/>
          </w:r>
          <w:r>
            <w:rPr>
              <w:rFonts w:ascii="Arimo" w:eastAsia="Arimo" w:hAnsi="Arimo" w:cs="Arimo"/>
              <w:b/>
              <w:color w:val="385623"/>
            </w:rPr>
            <w:t>4.1. Objetivos específicos</w:t>
          </w:r>
          <w:r>
            <w:rPr>
              <w:rFonts w:ascii="Arimo" w:eastAsia="Arimo" w:hAnsi="Arimo" w:cs="Arimo"/>
              <w:b/>
              <w:color w:val="595959"/>
            </w:rPr>
            <w:tab/>
          </w:r>
          <w:r>
            <w:fldChar w:fldCharType="begin"/>
          </w:r>
          <w:r>
            <w:instrText xml:space="preserve"> PAGEREF _heading=h.3dy6vkm \h </w:instrText>
          </w:r>
          <w:r>
            <w:fldChar w:fldCharType="separate"/>
          </w:r>
          <w:r>
            <w:rPr>
              <w:rFonts w:ascii="Arimo" w:eastAsia="Arimo" w:hAnsi="Arimo" w:cs="Arimo"/>
              <w:b/>
              <w:color w:val="595959"/>
            </w:rPr>
            <w:t>6</w:t>
          </w:r>
          <w:hyperlink w:anchor="_heading=h.3dy6vkm" w:history="1"/>
        </w:p>
        <w:p w:rsidR="00467EA9" w:rsidRDefault="009E573A">
          <w:pPr>
            <w:pBdr>
              <w:top w:val="nil"/>
              <w:left w:val="nil"/>
              <w:bottom w:val="nil"/>
              <w:right w:val="nil"/>
              <w:between w:val="nil"/>
            </w:pBdr>
            <w:tabs>
              <w:tab w:val="left" w:pos="440"/>
              <w:tab w:val="right" w:pos="8828"/>
            </w:tabs>
            <w:spacing w:after="100"/>
            <w:rPr>
              <w:color w:val="000000"/>
            </w:rPr>
          </w:pPr>
          <w:r>
            <w:fldChar w:fldCharType="end"/>
          </w:r>
          <w:r>
            <w:rPr>
              <w:rFonts w:ascii="Arimo" w:eastAsia="Arimo" w:hAnsi="Arimo" w:cs="Arimo"/>
              <w:b/>
              <w:color w:val="595959"/>
            </w:rPr>
            <w:t>5 |</w:t>
          </w:r>
          <w:r>
            <w:rPr>
              <w:rFonts w:ascii="Arimo" w:eastAsia="Arimo" w:hAnsi="Arimo" w:cs="Arimo"/>
              <w:b/>
              <w:color w:val="7F7F7F"/>
            </w:rPr>
            <w:t xml:space="preserve"> </w:t>
          </w:r>
          <w:r>
            <w:rPr>
              <w:rFonts w:ascii="Arimo" w:eastAsia="Arimo" w:hAnsi="Arimo" w:cs="Arimo"/>
              <w:b/>
              <w:color w:val="538135"/>
            </w:rPr>
            <w:t>DESCRIPCIÓN DE FASES DEL PROYECTO</w:t>
          </w:r>
          <w:r>
            <w:rPr>
              <w:rFonts w:ascii="Arimo" w:eastAsia="Arimo" w:hAnsi="Arimo" w:cs="Arimo"/>
              <w:b/>
              <w:color w:val="538135"/>
            </w:rPr>
            <w:tab/>
          </w:r>
          <w:r>
            <w:fldChar w:fldCharType="begin"/>
          </w:r>
          <w:r>
            <w:instrText xml:space="preserve"> PAGEREF _heading=h.1t3h5sf \h </w:instrText>
          </w:r>
          <w:r>
            <w:fldChar w:fldCharType="separate"/>
          </w:r>
          <w:r>
            <w:rPr>
              <w:rFonts w:ascii="Arimo" w:eastAsia="Arimo" w:hAnsi="Arimo" w:cs="Arimo"/>
              <w:b/>
              <w:color w:val="538135"/>
            </w:rPr>
            <w:t>6</w:t>
          </w:r>
          <w:hyperlink w:anchor="_heading=h.1t3h5sf" w:history="1"/>
        </w:p>
        <w:p w:rsidR="00467EA9" w:rsidRDefault="009E573A">
          <w:pPr>
            <w:pBdr>
              <w:top w:val="nil"/>
              <w:left w:val="nil"/>
              <w:bottom w:val="nil"/>
              <w:right w:val="nil"/>
              <w:between w:val="nil"/>
            </w:pBdr>
            <w:tabs>
              <w:tab w:val="right" w:pos="8828"/>
            </w:tabs>
            <w:spacing w:after="100"/>
            <w:ind w:left="220"/>
            <w:rPr>
              <w:color w:val="000000"/>
            </w:rPr>
          </w:pPr>
          <w:r>
            <w:fldChar w:fldCharType="end"/>
          </w:r>
          <w:r>
            <w:rPr>
              <w:rFonts w:ascii="Arimo" w:eastAsia="Arimo" w:hAnsi="Arimo" w:cs="Arimo"/>
              <w:b/>
              <w:color w:val="385623"/>
            </w:rPr>
            <w:t>5.1. Desglose por actividades</w:t>
          </w:r>
          <w:r>
            <w:rPr>
              <w:rFonts w:ascii="Arimo" w:eastAsia="Arimo" w:hAnsi="Arimo" w:cs="Arimo"/>
              <w:b/>
              <w:color w:val="595959"/>
            </w:rPr>
            <w:tab/>
          </w:r>
          <w:r>
            <w:fldChar w:fldCharType="begin"/>
          </w:r>
          <w:r>
            <w:instrText xml:space="preserve"> PAGEREF _heading=h.4d34og8 \h </w:instrText>
          </w:r>
          <w:r>
            <w:fldChar w:fldCharType="separate"/>
          </w:r>
          <w:r>
            <w:rPr>
              <w:rFonts w:ascii="Arimo" w:eastAsia="Arimo" w:hAnsi="Arimo" w:cs="Arimo"/>
              <w:b/>
              <w:color w:val="595959"/>
            </w:rPr>
            <w:t>6</w:t>
          </w:r>
          <w:hyperlink w:anchor="_heading=h.4d34og8" w:history="1"/>
        </w:p>
        <w:p w:rsidR="00467EA9" w:rsidRDefault="009E573A">
          <w:pPr>
            <w:pBdr>
              <w:top w:val="nil"/>
              <w:left w:val="nil"/>
              <w:bottom w:val="nil"/>
              <w:right w:val="nil"/>
              <w:between w:val="nil"/>
            </w:pBdr>
            <w:tabs>
              <w:tab w:val="left" w:pos="440"/>
              <w:tab w:val="right" w:pos="8828"/>
            </w:tabs>
            <w:spacing w:after="100"/>
            <w:rPr>
              <w:color w:val="000000"/>
            </w:rPr>
          </w:pPr>
          <w:r>
            <w:fldChar w:fldCharType="end"/>
          </w:r>
          <w:r>
            <w:rPr>
              <w:rFonts w:ascii="Arimo" w:eastAsia="Arimo" w:hAnsi="Arimo" w:cs="Arimo"/>
              <w:b/>
              <w:color w:val="595959"/>
            </w:rPr>
            <w:t>7 |</w:t>
          </w:r>
          <w:r>
            <w:rPr>
              <w:rFonts w:ascii="Arimo" w:eastAsia="Arimo" w:hAnsi="Arimo" w:cs="Arimo"/>
              <w:b/>
              <w:color w:val="7F7F7F"/>
            </w:rPr>
            <w:t xml:space="preserve"> </w:t>
          </w:r>
          <w:r>
            <w:rPr>
              <w:rFonts w:ascii="Arimo" w:eastAsia="Arimo" w:hAnsi="Arimo" w:cs="Arimo"/>
              <w:b/>
              <w:color w:val="538135"/>
            </w:rPr>
            <w:t>RECURSOS</w:t>
          </w:r>
          <w:r>
            <w:rPr>
              <w:rFonts w:ascii="Arimo" w:eastAsia="Arimo" w:hAnsi="Arimo" w:cs="Arimo"/>
              <w:b/>
              <w:color w:val="538135"/>
            </w:rPr>
            <w:tab/>
          </w:r>
          <w:r>
            <w:fldChar w:fldCharType="begin"/>
          </w:r>
          <w:r>
            <w:instrText xml:space="preserve"> PAGEREF _heading=h.2s8eyo1 \h </w:instrText>
          </w:r>
          <w:r>
            <w:fldChar w:fldCharType="separate"/>
          </w:r>
          <w:r>
            <w:rPr>
              <w:rFonts w:ascii="Arimo" w:eastAsia="Arimo" w:hAnsi="Arimo" w:cs="Arimo"/>
              <w:b/>
              <w:color w:val="538135"/>
            </w:rPr>
            <w:t>7</w:t>
          </w:r>
          <w:hyperlink w:anchor="_heading=h.2s8eyo1" w:history="1"/>
        </w:p>
        <w:p w:rsidR="00467EA9" w:rsidRDefault="009E573A">
          <w:pPr>
            <w:pBdr>
              <w:top w:val="nil"/>
              <w:left w:val="nil"/>
              <w:bottom w:val="nil"/>
              <w:right w:val="nil"/>
              <w:between w:val="nil"/>
            </w:pBdr>
            <w:tabs>
              <w:tab w:val="left" w:pos="440"/>
              <w:tab w:val="right" w:pos="8828"/>
            </w:tabs>
            <w:spacing w:after="100"/>
            <w:rPr>
              <w:color w:val="000000"/>
            </w:rPr>
          </w:pPr>
          <w:r>
            <w:fldChar w:fldCharType="end"/>
          </w:r>
          <w:r>
            <w:rPr>
              <w:rFonts w:ascii="Arimo" w:eastAsia="Arimo" w:hAnsi="Arimo" w:cs="Arimo"/>
              <w:b/>
              <w:color w:val="595959"/>
            </w:rPr>
            <w:t>8 |</w:t>
          </w:r>
          <w:r>
            <w:rPr>
              <w:rFonts w:ascii="Arimo" w:eastAsia="Arimo" w:hAnsi="Arimo" w:cs="Arimo"/>
              <w:b/>
              <w:color w:val="7F7F7F"/>
            </w:rPr>
            <w:t xml:space="preserve"> </w:t>
          </w:r>
          <w:r>
            <w:rPr>
              <w:rFonts w:ascii="Arimo" w:eastAsia="Arimo" w:hAnsi="Arimo" w:cs="Arimo"/>
              <w:b/>
              <w:color w:val="538135"/>
            </w:rPr>
            <w:t>MEDICION Y SEGUIMEINTO</w:t>
          </w:r>
          <w:r>
            <w:rPr>
              <w:rFonts w:ascii="Arimo" w:eastAsia="Arimo" w:hAnsi="Arimo" w:cs="Arimo"/>
              <w:b/>
              <w:color w:val="538135"/>
            </w:rPr>
            <w:tab/>
          </w:r>
          <w:r>
            <w:fldChar w:fldCharType="begin"/>
          </w:r>
          <w:r>
            <w:instrText xml:space="preserve"> PAGEREF _heading=h.17dp8vu \h </w:instrText>
          </w:r>
          <w:r>
            <w:fldChar w:fldCharType="separate"/>
          </w:r>
          <w:r>
            <w:rPr>
              <w:rFonts w:ascii="Arimo" w:eastAsia="Arimo" w:hAnsi="Arimo" w:cs="Arimo"/>
              <w:b/>
              <w:color w:val="538135"/>
            </w:rPr>
            <w:t>8</w:t>
          </w:r>
          <w:hyperlink w:anchor="_heading=h.17dp8vu" w:history="1"/>
        </w:p>
        <w:p w:rsidR="00467EA9" w:rsidRDefault="009E573A">
          <w:pPr>
            <w:pBdr>
              <w:top w:val="nil"/>
              <w:left w:val="nil"/>
              <w:bottom w:val="nil"/>
              <w:right w:val="nil"/>
              <w:between w:val="nil"/>
            </w:pBdr>
            <w:tabs>
              <w:tab w:val="left" w:pos="440"/>
              <w:tab w:val="right" w:pos="8828"/>
            </w:tabs>
            <w:spacing w:after="100"/>
            <w:rPr>
              <w:color w:val="000000"/>
            </w:rPr>
          </w:pPr>
          <w:r>
            <w:fldChar w:fldCharType="end"/>
          </w:r>
          <w:r>
            <w:rPr>
              <w:rFonts w:ascii="Arimo" w:eastAsia="Arimo" w:hAnsi="Arimo" w:cs="Arimo"/>
              <w:b/>
              <w:color w:val="595959"/>
            </w:rPr>
            <w:t>9 |</w:t>
          </w:r>
          <w:r>
            <w:rPr>
              <w:rFonts w:ascii="Arimo" w:eastAsia="Arimo" w:hAnsi="Arimo" w:cs="Arimo"/>
              <w:b/>
              <w:color w:val="7F7F7F"/>
            </w:rPr>
            <w:t xml:space="preserve"> </w:t>
          </w:r>
          <w:r>
            <w:rPr>
              <w:rFonts w:ascii="Arimo" w:eastAsia="Arimo" w:hAnsi="Arimo" w:cs="Arimo"/>
              <w:b/>
              <w:color w:val="538135"/>
            </w:rPr>
            <w:t>ANEXOS</w:t>
          </w:r>
          <w:r>
            <w:rPr>
              <w:rFonts w:ascii="Arimo" w:eastAsia="Arimo" w:hAnsi="Arimo" w:cs="Arimo"/>
              <w:b/>
              <w:color w:val="538135"/>
            </w:rPr>
            <w:tab/>
          </w:r>
          <w:r>
            <w:fldChar w:fldCharType="begin"/>
          </w:r>
          <w:r>
            <w:instrText xml:space="preserve"> PAGEREF _heading=h.26in1rg \h </w:instrText>
          </w:r>
          <w:r>
            <w:fldChar w:fldCharType="separate"/>
          </w:r>
          <w:r>
            <w:rPr>
              <w:rFonts w:ascii="Arimo" w:eastAsia="Arimo" w:hAnsi="Arimo" w:cs="Arimo"/>
              <w:b/>
              <w:color w:val="538135"/>
            </w:rPr>
            <w:t>8</w:t>
          </w:r>
          <w:hyperlink w:anchor="_heading=h.26in1rg" w:history="1"/>
        </w:p>
        <w:p w:rsidR="00467EA9" w:rsidRDefault="009E573A">
          <w:pPr>
            <w:rPr>
              <w:rFonts w:ascii="Arimo" w:eastAsia="Arimo" w:hAnsi="Arimo" w:cs="Arimo"/>
              <w:color w:val="595959"/>
            </w:rPr>
          </w:pPr>
          <w:r>
            <w:fldChar w:fldCharType="end"/>
          </w:r>
          <w:r>
            <w:fldChar w:fldCharType="end"/>
          </w:r>
        </w:p>
      </w:sdtContent>
    </w:sdt>
    <w:p w:rsidR="00467EA9" w:rsidRDefault="00467EA9">
      <w:pPr>
        <w:rPr>
          <w:rFonts w:ascii="Arimo" w:eastAsia="Arimo" w:hAnsi="Arimo" w:cs="Arimo"/>
          <w:color w:val="595959"/>
        </w:rPr>
      </w:pPr>
    </w:p>
    <w:p w:rsidR="00467EA9" w:rsidRDefault="00467EA9">
      <w:pPr>
        <w:rPr>
          <w:rFonts w:ascii="Arimo" w:eastAsia="Arimo" w:hAnsi="Arimo" w:cs="Arimo"/>
          <w:color w:val="595959"/>
        </w:rPr>
      </w:pPr>
    </w:p>
    <w:p w:rsidR="00467EA9" w:rsidRDefault="00467EA9">
      <w:pPr>
        <w:rPr>
          <w:rFonts w:ascii="Arimo" w:eastAsia="Arimo" w:hAnsi="Arimo" w:cs="Arimo"/>
          <w:color w:val="595959"/>
        </w:rPr>
      </w:pPr>
    </w:p>
    <w:p w:rsidR="00467EA9" w:rsidRDefault="00467EA9">
      <w:pPr>
        <w:rPr>
          <w:rFonts w:ascii="Arimo" w:eastAsia="Arimo" w:hAnsi="Arimo" w:cs="Arimo"/>
          <w:color w:val="595959"/>
        </w:rPr>
      </w:pPr>
    </w:p>
    <w:p w:rsidR="00467EA9" w:rsidRDefault="00467EA9">
      <w:pPr>
        <w:rPr>
          <w:rFonts w:ascii="Arimo" w:eastAsia="Arimo" w:hAnsi="Arimo" w:cs="Arimo"/>
          <w:color w:val="595959"/>
        </w:rPr>
      </w:pPr>
    </w:p>
    <w:p w:rsidR="00467EA9" w:rsidRDefault="00467EA9">
      <w:pPr>
        <w:rPr>
          <w:rFonts w:ascii="Arimo" w:eastAsia="Arimo" w:hAnsi="Arimo" w:cs="Arimo"/>
          <w:color w:val="595959"/>
        </w:rPr>
      </w:pPr>
    </w:p>
    <w:p w:rsidR="00467EA9" w:rsidRDefault="00467EA9">
      <w:pPr>
        <w:rPr>
          <w:rFonts w:ascii="Arimo" w:eastAsia="Arimo" w:hAnsi="Arimo" w:cs="Arimo"/>
          <w:color w:val="595959"/>
        </w:rPr>
      </w:pPr>
    </w:p>
    <w:p w:rsidR="00467EA9" w:rsidRDefault="00467EA9">
      <w:pPr>
        <w:rPr>
          <w:rFonts w:ascii="Arimo" w:eastAsia="Arimo" w:hAnsi="Arimo" w:cs="Arimo"/>
          <w:color w:val="595959"/>
        </w:rPr>
      </w:pPr>
    </w:p>
    <w:p w:rsidR="00467EA9" w:rsidRDefault="00467EA9">
      <w:pPr>
        <w:rPr>
          <w:rFonts w:ascii="Arimo" w:eastAsia="Arimo" w:hAnsi="Arimo" w:cs="Arimo"/>
          <w:color w:val="595959"/>
        </w:rPr>
      </w:pPr>
    </w:p>
    <w:p w:rsidR="00467EA9" w:rsidRDefault="00467EA9">
      <w:pPr>
        <w:rPr>
          <w:rFonts w:ascii="Arimo" w:eastAsia="Arimo" w:hAnsi="Arimo" w:cs="Arimo"/>
          <w:color w:val="595959"/>
        </w:rPr>
      </w:pPr>
    </w:p>
    <w:p w:rsidR="00467EA9" w:rsidRDefault="00467EA9">
      <w:pPr>
        <w:rPr>
          <w:rFonts w:ascii="Arimo" w:eastAsia="Arimo" w:hAnsi="Arimo" w:cs="Arimo"/>
          <w:color w:val="595959"/>
        </w:rPr>
      </w:pPr>
    </w:p>
    <w:p w:rsidR="00467EA9" w:rsidRDefault="009E573A">
      <w:pPr>
        <w:pStyle w:val="Ttulo1"/>
        <w:rPr>
          <w:rFonts w:ascii="Arimo" w:eastAsia="Arimo" w:hAnsi="Arimo" w:cs="Arimo"/>
          <w:b/>
          <w:color w:val="595959"/>
          <w:sz w:val="58"/>
          <w:szCs w:val="58"/>
        </w:rPr>
      </w:pPr>
      <w:bookmarkStart w:id="2" w:name="_heading=h.30j0zll" w:colFirst="0" w:colLast="0"/>
      <w:bookmarkEnd w:id="2"/>
      <w:r>
        <w:rPr>
          <w:rFonts w:ascii="Arimo" w:eastAsia="Arimo" w:hAnsi="Arimo" w:cs="Arimo"/>
          <w:b/>
          <w:color w:val="595959"/>
          <w:sz w:val="58"/>
          <w:szCs w:val="58"/>
        </w:rPr>
        <w:lastRenderedPageBreak/>
        <w:t>TABLAS</w:t>
      </w:r>
    </w:p>
    <w:p w:rsidR="00DA340E" w:rsidRDefault="00DA340E" w:rsidP="00DA340E"/>
    <w:p w:rsidR="00C00FEB" w:rsidRDefault="00704E53" w:rsidP="00C00FEB">
      <w:pPr>
        <w:spacing w:after="0" w:line="240" w:lineRule="auto"/>
        <w:rPr>
          <w:rFonts w:ascii="Trebuchet MS" w:eastAsia="Times New Roman" w:hAnsi="Trebuchet MS" w:cs="Arial"/>
          <w:b/>
          <w:szCs w:val="18"/>
          <w:u w:val="single"/>
        </w:rPr>
      </w:pPr>
      <w:r>
        <w:rPr>
          <w:rFonts w:ascii="Trebuchet MS" w:eastAsia="Times New Roman" w:hAnsi="Trebuchet MS" w:cs="Arial"/>
          <w:b/>
          <w:szCs w:val="18"/>
          <w:u w:val="single"/>
        </w:rPr>
        <w:t>Tabla 1: Acciones de objetivo general</w:t>
      </w:r>
    </w:p>
    <w:p w:rsidR="00704E53" w:rsidRDefault="00704E53" w:rsidP="00C00FEB">
      <w:pPr>
        <w:spacing w:after="0" w:line="240" w:lineRule="auto"/>
        <w:rPr>
          <w:rFonts w:ascii="Trebuchet MS" w:eastAsia="Times New Roman" w:hAnsi="Trebuchet MS" w:cs="Arial"/>
          <w:b/>
          <w:szCs w:val="18"/>
          <w:u w:val="single"/>
        </w:rPr>
      </w:pPr>
      <w:r>
        <w:rPr>
          <w:rFonts w:ascii="Trebuchet MS" w:eastAsia="Times New Roman" w:hAnsi="Trebuchet MS" w:cs="Arial"/>
          <w:b/>
          <w:szCs w:val="18"/>
          <w:u w:val="single"/>
        </w:rPr>
        <w:t>Tabla 2: Actividades de objetivo específico 1</w:t>
      </w:r>
    </w:p>
    <w:p w:rsidR="00704E53" w:rsidRDefault="00704E53" w:rsidP="00704E53">
      <w:pPr>
        <w:spacing w:after="0" w:line="240" w:lineRule="auto"/>
        <w:rPr>
          <w:rFonts w:ascii="Trebuchet MS" w:eastAsia="Times New Roman" w:hAnsi="Trebuchet MS" w:cs="Arial"/>
          <w:b/>
          <w:szCs w:val="18"/>
          <w:u w:val="single"/>
        </w:rPr>
      </w:pPr>
      <w:r>
        <w:rPr>
          <w:rFonts w:ascii="Trebuchet MS" w:eastAsia="Times New Roman" w:hAnsi="Trebuchet MS" w:cs="Arial"/>
          <w:b/>
          <w:szCs w:val="18"/>
          <w:u w:val="single"/>
        </w:rPr>
        <w:t xml:space="preserve">Tabla 3: </w:t>
      </w:r>
      <w:r>
        <w:rPr>
          <w:rFonts w:ascii="Trebuchet MS" w:eastAsia="Times New Roman" w:hAnsi="Trebuchet MS" w:cs="Arial"/>
          <w:b/>
          <w:szCs w:val="18"/>
          <w:u w:val="single"/>
        </w:rPr>
        <w:t>Actividad</w:t>
      </w:r>
      <w:r>
        <w:rPr>
          <w:rFonts w:ascii="Trebuchet MS" w:eastAsia="Times New Roman" w:hAnsi="Trebuchet MS" w:cs="Arial"/>
          <w:b/>
          <w:szCs w:val="18"/>
          <w:u w:val="single"/>
        </w:rPr>
        <w:t>es</w:t>
      </w:r>
      <w:r>
        <w:rPr>
          <w:rFonts w:ascii="Trebuchet MS" w:eastAsia="Times New Roman" w:hAnsi="Trebuchet MS" w:cs="Arial"/>
          <w:b/>
          <w:szCs w:val="18"/>
          <w:u w:val="single"/>
        </w:rPr>
        <w:t xml:space="preserve"> de objetivo específico</w:t>
      </w:r>
      <w:r>
        <w:rPr>
          <w:rFonts w:ascii="Trebuchet MS" w:eastAsia="Times New Roman" w:hAnsi="Trebuchet MS" w:cs="Arial"/>
          <w:b/>
          <w:szCs w:val="18"/>
          <w:u w:val="single"/>
        </w:rPr>
        <w:t xml:space="preserve"> 2</w:t>
      </w:r>
    </w:p>
    <w:p w:rsidR="00704E53" w:rsidRDefault="00704E53" w:rsidP="00704E53">
      <w:pPr>
        <w:spacing w:after="0" w:line="240" w:lineRule="auto"/>
        <w:rPr>
          <w:rFonts w:ascii="Trebuchet MS" w:eastAsia="Times New Roman" w:hAnsi="Trebuchet MS" w:cs="Arial"/>
          <w:b/>
          <w:szCs w:val="18"/>
          <w:u w:val="single"/>
        </w:rPr>
      </w:pPr>
      <w:r>
        <w:rPr>
          <w:rFonts w:ascii="Trebuchet MS" w:eastAsia="Times New Roman" w:hAnsi="Trebuchet MS" w:cs="Arial"/>
          <w:b/>
          <w:szCs w:val="18"/>
          <w:u w:val="single"/>
        </w:rPr>
        <w:t xml:space="preserve">Tabla 4: </w:t>
      </w:r>
      <w:r>
        <w:rPr>
          <w:rFonts w:ascii="Trebuchet MS" w:eastAsia="Times New Roman" w:hAnsi="Trebuchet MS" w:cs="Arial"/>
          <w:b/>
          <w:szCs w:val="18"/>
          <w:u w:val="single"/>
        </w:rPr>
        <w:t>Actividad</w:t>
      </w:r>
      <w:r>
        <w:rPr>
          <w:rFonts w:ascii="Trebuchet MS" w:eastAsia="Times New Roman" w:hAnsi="Trebuchet MS" w:cs="Arial"/>
          <w:b/>
          <w:szCs w:val="18"/>
          <w:u w:val="single"/>
        </w:rPr>
        <w:t>es</w:t>
      </w:r>
      <w:r>
        <w:rPr>
          <w:rFonts w:ascii="Trebuchet MS" w:eastAsia="Times New Roman" w:hAnsi="Trebuchet MS" w:cs="Arial"/>
          <w:b/>
          <w:szCs w:val="18"/>
          <w:u w:val="single"/>
        </w:rPr>
        <w:t xml:space="preserve"> de objetivo específico</w:t>
      </w:r>
      <w:r>
        <w:rPr>
          <w:rFonts w:ascii="Trebuchet MS" w:eastAsia="Times New Roman" w:hAnsi="Trebuchet MS" w:cs="Arial"/>
          <w:b/>
          <w:szCs w:val="18"/>
          <w:u w:val="single"/>
        </w:rPr>
        <w:t xml:space="preserve"> 3</w:t>
      </w:r>
    </w:p>
    <w:p w:rsidR="00704E53" w:rsidRDefault="00704E53" w:rsidP="00704E53">
      <w:pPr>
        <w:spacing w:after="0" w:line="240" w:lineRule="auto"/>
        <w:rPr>
          <w:rFonts w:ascii="Trebuchet MS" w:eastAsia="Times New Roman" w:hAnsi="Trebuchet MS" w:cs="Arial"/>
          <w:b/>
          <w:szCs w:val="18"/>
          <w:u w:val="single"/>
        </w:rPr>
      </w:pPr>
      <w:r>
        <w:rPr>
          <w:rFonts w:ascii="Trebuchet MS" w:eastAsia="Times New Roman" w:hAnsi="Trebuchet MS" w:cs="Arial"/>
          <w:b/>
          <w:szCs w:val="18"/>
          <w:u w:val="single"/>
        </w:rPr>
        <w:t>Tabla 5: Presupuesto de recursos</w:t>
      </w:r>
    </w:p>
    <w:p w:rsidR="00704E53" w:rsidRDefault="00704E53" w:rsidP="00C00FEB">
      <w:pPr>
        <w:spacing w:after="0" w:line="240" w:lineRule="auto"/>
        <w:rPr>
          <w:rFonts w:ascii="Trebuchet MS" w:eastAsia="Times New Roman" w:hAnsi="Trebuchet MS" w:cs="Arial"/>
          <w:b/>
          <w:szCs w:val="18"/>
          <w:u w:val="single"/>
        </w:rPr>
      </w:pPr>
    </w:p>
    <w:p w:rsidR="00467EA9" w:rsidRDefault="009E573A">
      <w:pPr>
        <w:pStyle w:val="Ttulo1"/>
        <w:rPr>
          <w:rFonts w:ascii="Arimo" w:eastAsia="Arimo" w:hAnsi="Arimo" w:cs="Arimo"/>
          <w:b/>
          <w:color w:val="538135"/>
          <w:sz w:val="36"/>
          <w:szCs w:val="36"/>
        </w:rPr>
      </w:pPr>
      <w:bookmarkStart w:id="3" w:name="_heading=h.1fob9te" w:colFirst="0" w:colLast="0"/>
      <w:bookmarkEnd w:id="3"/>
      <w:r>
        <w:rPr>
          <w:rFonts w:ascii="Arimo" w:eastAsia="Arimo" w:hAnsi="Arimo" w:cs="Arimo"/>
          <w:b/>
          <w:color w:val="595959"/>
          <w:sz w:val="72"/>
          <w:szCs w:val="72"/>
        </w:rPr>
        <w:t>1 |</w:t>
      </w:r>
      <w:r>
        <w:rPr>
          <w:rFonts w:ascii="Arimo" w:eastAsia="Arimo" w:hAnsi="Arimo" w:cs="Arimo"/>
          <w:b/>
          <w:color w:val="7F7F7F"/>
          <w:sz w:val="28"/>
          <w:szCs w:val="28"/>
        </w:rPr>
        <w:t xml:space="preserve"> </w:t>
      </w:r>
      <w:r>
        <w:rPr>
          <w:rFonts w:ascii="Arimo" w:eastAsia="Arimo" w:hAnsi="Arimo" w:cs="Arimo"/>
          <w:b/>
          <w:color w:val="538135"/>
          <w:sz w:val="36"/>
          <w:szCs w:val="36"/>
        </w:rPr>
        <w:t>INTRODUCCIÓN</w:t>
      </w:r>
    </w:p>
    <w:p w:rsidR="00467EA9" w:rsidRDefault="00467EA9">
      <w:pPr>
        <w:rPr>
          <w:rFonts w:ascii="Arimo" w:eastAsia="Arimo" w:hAnsi="Arimo" w:cs="Arimo"/>
        </w:rPr>
      </w:pPr>
    </w:p>
    <w:p w:rsidR="00AF31B5" w:rsidRDefault="00AF31B5" w:rsidP="00D225A0">
      <w:pPr>
        <w:rPr>
          <w:rFonts w:ascii="Arial" w:hAnsi="Arial" w:cs="Arial"/>
          <w:color w:val="000000"/>
          <w:sz w:val="27"/>
          <w:szCs w:val="27"/>
        </w:rPr>
      </w:pPr>
      <w:r>
        <w:rPr>
          <w:rFonts w:ascii="Arial" w:hAnsi="Arial" w:cs="Arial"/>
          <w:color w:val="000000"/>
          <w:sz w:val="27"/>
          <w:szCs w:val="27"/>
        </w:rPr>
        <w:t>En la actualidad, las Universidades de Educación Superior enfrentan un ambiente competitivo cada vez más intenso, lo que genera, en la mayor parte de ellas, la obligación de impartir oportunidades de mejoras continuas en la calidad enmarcada por una educación integral como carácter diferencial-competitivo, adaptando su Plan de Mercadeo a las necesidades propias de su entorno estudiantil.</w:t>
      </w:r>
    </w:p>
    <w:p w:rsidR="00AF31B5" w:rsidRDefault="00AF31B5" w:rsidP="00D225A0">
      <w:pPr>
        <w:rPr>
          <w:rFonts w:ascii="Arial" w:hAnsi="Arial" w:cs="Arial"/>
          <w:color w:val="000000"/>
          <w:sz w:val="27"/>
          <w:szCs w:val="27"/>
        </w:rPr>
      </w:pPr>
      <w:r w:rsidRPr="00993741">
        <w:rPr>
          <w:rFonts w:ascii="Arial" w:hAnsi="Arial" w:cs="Arial"/>
          <w:color w:val="000000"/>
          <w:sz w:val="27"/>
          <w:szCs w:val="27"/>
        </w:rPr>
        <w:t>Persiguiendo la dinamización del mercado con actividades estratégicas novedosas, Material Merchindising impactante duradero e investigación de mercado permanente y selectiva de acuerdo al target, perfil o público objetivo.</w:t>
      </w:r>
    </w:p>
    <w:p w:rsidR="00AF31B5" w:rsidRDefault="00AF31B5">
      <w:pPr>
        <w:rPr>
          <w:rFonts w:ascii="Arimo" w:eastAsia="Arimo" w:hAnsi="Arimo" w:cs="Arimo"/>
        </w:rPr>
      </w:pPr>
    </w:p>
    <w:p w:rsidR="00467EA9" w:rsidRDefault="009E573A" w:rsidP="00F46198">
      <w:pPr>
        <w:pStyle w:val="Ttulo1"/>
        <w:rPr>
          <w:rFonts w:ascii="Arimo" w:eastAsia="Arimo" w:hAnsi="Arimo" w:cs="Arimo"/>
        </w:rPr>
      </w:pPr>
      <w:bookmarkStart w:id="4" w:name="_heading=h.3znysh7" w:colFirst="0" w:colLast="0"/>
      <w:bookmarkEnd w:id="4"/>
      <w:r>
        <w:rPr>
          <w:rFonts w:ascii="Arimo" w:eastAsia="Arimo" w:hAnsi="Arimo" w:cs="Arimo"/>
          <w:b/>
          <w:color w:val="595959"/>
          <w:sz w:val="72"/>
          <w:szCs w:val="72"/>
        </w:rPr>
        <w:t>2 |</w:t>
      </w:r>
      <w:r>
        <w:rPr>
          <w:rFonts w:ascii="Arimo" w:eastAsia="Arimo" w:hAnsi="Arimo" w:cs="Arimo"/>
          <w:b/>
          <w:color w:val="7F7F7F"/>
          <w:sz w:val="28"/>
          <w:szCs w:val="28"/>
        </w:rPr>
        <w:t xml:space="preserve"> </w:t>
      </w:r>
      <w:r>
        <w:rPr>
          <w:rFonts w:ascii="Arimo" w:eastAsia="Arimo" w:hAnsi="Arimo" w:cs="Arimo"/>
          <w:b/>
          <w:color w:val="538135"/>
          <w:sz w:val="36"/>
          <w:szCs w:val="36"/>
        </w:rPr>
        <w:t>MARCO LEGAL Y NORMATIVO</w:t>
      </w:r>
      <w:r>
        <w:rPr>
          <w:rFonts w:ascii="Arimo" w:eastAsia="Arimo" w:hAnsi="Arimo" w:cs="Arimo"/>
        </w:rPr>
        <w:t xml:space="preserve"> </w:t>
      </w:r>
    </w:p>
    <w:p w:rsidR="005175E1" w:rsidRDefault="005175E1" w:rsidP="0018336D">
      <w:pPr>
        <w:rPr>
          <w:rFonts w:ascii="Arial" w:hAnsi="Arial" w:cs="Arial"/>
          <w:color w:val="000000"/>
          <w:sz w:val="27"/>
          <w:szCs w:val="27"/>
        </w:rPr>
      </w:pPr>
    </w:p>
    <w:p w:rsidR="006229DD" w:rsidRDefault="00D36F81" w:rsidP="00D36F81">
      <w:pPr>
        <w:jc w:val="both"/>
        <w:rPr>
          <w:rFonts w:ascii="Arial" w:hAnsi="Arial" w:cs="Arial"/>
          <w:color w:val="000000"/>
          <w:sz w:val="27"/>
          <w:szCs w:val="27"/>
        </w:rPr>
      </w:pPr>
      <w:r w:rsidRPr="001936CA">
        <w:rPr>
          <w:rFonts w:ascii="Arial" w:hAnsi="Arial" w:cs="Arial"/>
          <w:color w:val="000000"/>
          <w:sz w:val="27"/>
          <w:szCs w:val="27"/>
        </w:rPr>
        <w:t xml:space="preserve">Los retos actuales de desarrollo social, económico y productivo del país demandan una educación de alta calidad que responda con pertinencia a las necesidades del entorno nacional, regional y local con perspectiva global y que dote a los estudiantes de las competencias que requieren como ciudadanos del siglo XXI. </w:t>
      </w:r>
    </w:p>
    <w:p w:rsidR="006229DD" w:rsidRDefault="00D36F81" w:rsidP="00D36F81">
      <w:pPr>
        <w:jc w:val="both"/>
        <w:rPr>
          <w:rFonts w:ascii="Arial" w:hAnsi="Arial" w:cs="Arial"/>
          <w:color w:val="000000"/>
          <w:sz w:val="27"/>
          <w:szCs w:val="27"/>
        </w:rPr>
      </w:pPr>
      <w:r w:rsidRPr="001936CA">
        <w:rPr>
          <w:rFonts w:ascii="Arial" w:hAnsi="Arial" w:cs="Arial"/>
          <w:color w:val="000000"/>
          <w:sz w:val="27"/>
          <w:szCs w:val="27"/>
        </w:rPr>
        <w:t xml:space="preserve">La calidad debe darse mediante una sólida formación de las competencias básicas, sobre las cuales se construye el conocimiento científico-tecnológico, y unas competencias ciudadanas que aseguren altos estándares éticos. </w:t>
      </w:r>
    </w:p>
    <w:p w:rsidR="006229DD" w:rsidRDefault="00D36F81" w:rsidP="00D36F81">
      <w:pPr>
        <w:jc w:val="both"/>
        <w:rPr>
          <w:rFonts w:ascii="Arial" w:hAnsi="Arial" w:cs="Arial"/>
          <w:color w:val="000000"/>
          <w:sz w:val="27"/>
          <w:szCs w:val="27"/>
        </w:rPr>
      </w:pPr>
      <w:r w:rsidRPr="001936CA">
        <w:rPr>
          <w:rFonts w:ascii="Arial" w:hAnsi="Arial" w:cs="Arial"/>
          <w:color w:val="000000"/>
          <w:sz w:val="27"/>
          <w:szCs w:val="27"/>
        </w:rPr>
        <w:lastRenderedPageBreak/>
        <w:t xml:space="preserve">Además, debe lograr la pertinencia para que los jóvenes se formen en áreas relevantes para el desarrollo, de tal forma que puedan encontrar oportunidades para construir un proyecto profesional que los incentive a educarse a lo largo de su vida y los empodere para insertarse laboralmente de forma inmediata o en el mediano plazo o para iniciar emprendimientos sostenibles. </w:t>
      </w:r>
    </w:p>
    <w:p w:rsidR="006229DD" w:rsidRDefault="00D36F81" w:rsidP="00D36F81">
      <w:pPr>
        <w:jc w:val="both"/>
        <w:rPr>
          <w:rFonts w:ascii="Arial" w:hAnsi="Arial" w:cs="Arial"/>
          <w:color w:val="000000"/>
          <w:sz w:val="27"/>
          <w:szCs w:val="27"/>
        </w:rPr>
      </w:pPr>
      <w:r w:rsidRPr="001936CA">
        <w:rPr>
          <w:rFonts w:ascii="Arial" w:hAnsi="Arial" w:cs="Arial"/>
          <w:color w:val="000000"/>
          <w:sz w:val="27"/>
          <w:szCs w:val="27"/>
        </w:rPr>
        <w:t>Una educación con esas características demanda instituciones educativas con estrategias para conocer a sus jóvenes, para apoyarlos en la definición de sus proyectos de vida y para orientarlos para la toma de deci</w:t>
      </w:r>
      <w:r w:rsidR="006229DD">
        <w:rPr>
          <w:rFonts w:ascii="Arial" w:hAnsi="Arial" w:cs="Arial"/>
          <w:color w:val="000000"/>
          <w:sz w:val="27"/>
          <w:szCs w:val="27"/>
        </w:rPr>
        <w:t>siones al terminar sus ciclos; l</w:t>
      </w:r>
      <w:r w:rsidRPr="001936CA">
        <w:rPr>
          <w:rFonts w:ascii="Arial" w:hAnsi="Arial" w:cs="Arial"/>
          <w:color w:val="000000"/>
          <w:sz w:val="27"/>
          <w:szCs w:val="27"/>
        </w:rPr>
        <w:t xml:space="preserve">es ofrece oportunidades para conocer el mundo real tanto productivo como académico y los acompaña durante la transición que implica el paso a la formación para el trabajo o la educación superior. </w:t>
      </w:r>
    </w:p>
    <w:p w:rsidR="00D36F81" w:rsidRDefault="00D36F81" w:rsidP="00D36F81">
      <w:pPr>
        <w:jc w:val="both"/>
        <w:rPr>
          <w:rFonts w:ascii="Arial" w:hAnsi="Arial" w:cs="Arial"/>
          <w:color w:val="000000"/>
          <w:sz w:val="27"/>
          <w:szCs w:val="27"/>
        </w:rPr>
      </w:pPr>
      <w:r w:rsidRPr="001936CA">
        <w:rPr>
          <w:rFonts w:ascii="Arial" w:hAnsi="Arial" w:cs="Arial"/>
          <w:color w:val="000000"/>
          <w:sz w:val="27"/>
          <w:szCs w:val="27"/>
        </w:rPr>
        <w:t>Un sistema educativo articulado contribuye a la innovación, la paz y la competitividad, en tanto abre oportunidades para el desarrollo del proyecto de vida de los jóvenes. Consolida el talento humano requerido en las regiones para atender las exigencias del país e insertarse en el mercado internacional, para adelantar apuestas productivas locales y regionales, para construir las agendas propias de desarrollo y para atender a las demandas sociales.</w:t>
      </w:r>
    </w:p>
    <w:p w:rsidR="006229DD" w:rsidRDefault="006229DD" w:rsidP="00D36F81">
      <w:pPr>
        <w:jc w:val="both"/>
        <w:rPr>
          <w:rFonts w:ascii="Arial" w:hAnsi="Arial" w:cs="Arial"/>
          <w:color w:val="000000"/>
          <w:sz w:val="27"/>
          <w:szCs w:val="27"/>
        </w:rPr>
      </w:pPr>
      <w:r>
        <w:rPr>
          <w:rFonts w:ascii="Arial" w:hAnsi="Arial" w:cs="Arial"/>
          <w:color w:val="000000"/>
          <w:sz w:val="27"/>
          <w:szCs w:val="27"/>
        </w:rPr>
        <w:t>Para lograr lo anterior se tiene en cuenta lo establecido en la normativa nacional emitida por el Ministerio de Educación Nacional, a través de:</w:t>
      </w:r>
    </w:p>
    <w:p w:rsidR="006229DD" w:rsidRDefault="006229DD" w:rsidP="006229DD">
      <w:pPr>
        <w:pStyle w:val="Prrafodelista"/>
        <w:numPr>
          <w:ilvl w:val="0"/>
          <w:numId w:val="4"/>
        </w:numPr>
        <w:rPr>
          <w:rFonts w:ascii="Arial" w:hAnsi="Arial" w:cs="Arial"/>
          <w:color w:val="000000"/>
          <w:sz w:val="27"/>
          <w:szCs w:val="27"/>
        </w:rPr>
      </w:pPr>
      <w:r w:rsidRPr="006229DD">
        <w:rPr>
          <w:rFonts w:ascii="Arial" w:hAnsi="Arial" w:cs="Arial"/>
          <w:color w:val="000000"/>
          <w:sz w:val="27"/>
          <w:szCs w:val="27"/>
        </w:rPr>
        <w:t>Ley 30 de 1992</w:t>
      </w:r>
      <w:r w:rsidRPr="006229DD">
        <w:rPr>
          <w:rFonts w:ascii="Arial" w:hAnsi="Arial" w:cs="Arial"/>
          <w:color w:val="000000"/>
          <w:sz w:val="27"/>
          <w:szCs w:val="27"/>
        </w:rPr>
        <w:br/>
      </w:r>
    </w:p>
    <w:p w:rsidR="006229DD" w:rsidRDefault="006229DD" w:rsidP="006229DD">
      <w:pPr>
        <w:pStyle w:val="Prrafodelista"/>
        <w:numPr>
          <w:ilvl w:val="0"/>
          <w:numId w:val="4"/>
        </w:numPr>
        <w:rPr>
          <w:rFonts w:ascii="Arimo" w:eastAsia="Arimo" w:hAnsi="Arimo" w:cs="Arimo"/>
        </w:rPr>
      </w:pPr>
      <w:r w:rsidRPr="006229DD">
        <w:rPr>
          <w:rFonts w:ascii="Arial" w:hAnsi="Arial" w:cs="Arial"/>
          <w:color w:val="000000"/>
          <w:sz w:val="27"/>
          <w:szCs w:val="27"/>
        </w:rPr>
        <w:t xml:space="preserve">Decreto 1330 </w:t>
      </w:r>
      <w:r>
        <w:rPr>
          <w:rFonts w:ascii="Arial" w:hAnsi="Arial" w:cs="Arial"/>
          <w:color w:val="000000"/>
          <w:sz w:val="27"/>
          <w:szCs w:val="27"/>
        </w:rPr>
        <w:t>del 2019</w:t>
      </w:r>
      <w:r w:rsidRPr="006229DD">
        <w:rPr>
          <w:rFonts w:ascii="Arial" w:hAnsi="Arial" w:cs="Arial"/>
          <w:color w:val="000000"/>
          <w:sz w:val="27"/>
          <w:szCs w:val="27"/>
        </w:rPr>
        <w:br/>
      </w:r>
    </w:p>
    <w:p w:rsidR="006229DD" w:rsidRPr="00993741" w:rsidRDefault="006229DD" w:rsidP="00D36F81">
      <w:pPr>
        <w:jc w:val="both"/>
        <w:rPr>
          <w:rFonts w:ascii="Arial" w:hAnsi="Arial" w:cs="Arial"/>
          <w:color w:val="000000"/>
          <w:sz w:val="27"/>
          <w:szCs w:val="27"/>
        </w:rPr>
      </w:pPr>
    </w:p>
    <w:p w:rsidR="00D36F81" w:rsidRDefault="00D36F81">
      <w:pPr>
        <w:jc w:val="both"/>
        <w:rPr>
          <w:rFonts w:ascii="Arimo" w:eastAsia="Arimo" w:hAnsi="Arimo" w:cs="Arimo"/>
        </w:rPr>
      </w:pPr>
    </w:p>
    <w:p w:rsidR="0018336D" w:rsidRDefault="0018336D">
      <w:pPr>
        <w:jc w:val="both"/>
        <w:rPr>
          <w:rFonts w:ascii="Arimo" w:eastAsia="Arimo" w:hAnsi="Arimo" w:cs="Arimo"/>
        </w:rPr>
      </w:pPr>
    </w:p>
    <w:p w:rsidR="00467EA9" w:rsidRDefault="00467EA9"/>
    <w:p w:rsidR="00AF31B5" w:rsidRDefault="00AF31B5">
      <w:pPr>
        <w:pStyle w:val="Ttulo1"/>
        <w:rPr>
          <w:rFonts w:ascii="Arimo" w:eastAsia="Arimo" w:hAnsi="Arimo" w:cs="Arimo"/>
          <w:b/>
          <w:color w:val="595959"/>
          <w:sz w:val="72"/>
          <w:szCs w:val="72"/>
        </w:rPr>
      </w:pPr>
      <w:bookmarkStart w:id="5" w:name="_heading=h.2et92p0" w:colFirst="0" w:colLast="0"/>
      <w:bookmarkEnd w:id="5"/>
    </w:p>
    <w:p w:rsidR="002D4A38" w:rsidRDefault="002D4A38" w:rsidP="002D4A38"/>
    <w:p w:rsidR="005D247B" w:rsidRDefault="005D247B" w:rsidP="002D4A38"/>
    <w:p w:rsidR="00293AAA" w:rsidRDefault="00293AAA" w:rsidP="002D4A38"/>
    <w:p w:rsidR="00467EA9" w:rsidRDefault="009E573A">
      <w:pPr>
        <w:pStyle w:val="Ttulo1"/>
        <w:rPr>
          <w:rFonts w:ascii="Arimo" w:eastAsia="Arimo" w:hAnsi="Arimo" w:cs="Arimo"/>
          <w:b/>
          <w:color w:val="538135"/>
          <w:sz w:val="36"/>
          <w:szCs w:val="36"/>
        </w:rPr>
      </w:pPr>
      <w:r>
        <w:rPr>
          <w:rFonts w:ascii="Arimo" w:eastAsia="Arimo" w:hAnsi="Arimo" w:cs="Arimo"/>
          <w:b/>
          <w:color w:val="595959"/>
          <w:sz w:val="72"/>
          <w:szCs w:val="72"/>
        </w:rPr>
        <w:t>3 |</w:t>
      </w:r>
      <w:r>
        <w:rPr>
          <w:rFonts w:ascii="Arimo" w:eastAsia="Arimo" w:hAnsi="Arimo" w:cs="Arimo"/>
          <w:b/>
          <w:color w:val="7F7F7F"/>
          <w:sz w:val="28"/>
          <w:szCs w:val="28"/>
        </w:rPr>
        <w:t xml:space="preserve"> </w:t>
      </w:r>
      <w:r>
        <w:rPr>
          <w:rFonts w:ascii="Arimo" w:eastAsia="Arimo" w:hAnsi="Arimo" w:cs="Arimo"/>
          <w:b/>
          <w:color w:val="538135"/>
          <w:sz w:val="36"/>
          <w:szCs w:val="36"/>
        </w:rPr>
        <w:t>JUSTIFICACIÓN</w:t>
      </w:r>
    </w:p>
    <w:p w:rsidR="009D1C92" w:rsidRDefault="009D1C92" w:rsidP="00AF31B5"/>
    <w:p w:rsidR="009D1C92" w:rsidRDefault="009D1C92" w:rsidP="00836E66">
      <w:pPr>
        <w:jc w:val="both"/>
        <w:rPr>
          <w:rFonts w:ascii="Arial" w:hAnsi="Arial" w:cs="Arial"/>
          <w:color w:val="000000"/>
          <w:sz w:val="27"/>
          <w:szCs w:val="27"/>
        </w:rPr>
      </w:pPr>
      <w:r w:rsidRPr="00A85E9F">
        <w:rPr>
          <w:rFonts w:ascii="Arial" w:hAnsi="Arial" w:cs="Arial"/>
          <w:color w:val="000000"/>
          <w:sz w:val="27"/>
          <w:szCs w:val="27"/>
        </w:rPr>
        <w:t xml:space="preserve">Para la comunidad de bajos recursos es de suma importancia estar enterada de toda la dinámica académica de la educación superior en Umayor, ya que, por falta de una mayor difusión publicitaria, </w:t>
      </w:r>
      <w:r w:rsidR="00855AD0">
        <w:rPr>
          <w:rFonts w:ascii="Arial" w:hAnsi="Arial" w:cs="Arial"/>
          <w:color w:val="000000"/>
          <w:sz w:val="27"/>
          <w:szCs w:val="27"/>
        </w:rPr>
        <w:t xml:space="preserve">vos a vos, </w:t>
      </w:r>
      <w:r w:rsidRPr="00A85E9F">
        <w:rPr>
          <w:rFonts w:ascii="Arial" w:hAnsi="Arial" w:cs="Arial"/>
          <w:color w:val="000000"/>
          <w:sz w:val="27"/>
          <w:szCs w:val="27"/>
        </w:rPr>
        <w:t>en</w:t>
      </w:r>
      <w:r w:rsidR="00A85E9F">
        <w:rPr>
          <w:rFonts w:ascii="Arial" w:hAnsi="Arial" w:cs="Arial"/>
          <w:color w:val="000000"/>
          <w:sz w:val="27"/>
          <w:szCs w:val="27"/>
        </w:rPr>
        <w:t xml:space="preserve"> noticieros populares,</w:t>
      </w:r>
      <w:r w:rsidRPr="00A85E9F">
        <w:rPr>
          <w:rFonts w:ascii="Arial" w:hAnsi="Arial" w:cs="Arial"/>
          <w:color w:val="000000"/>
          <w:sz w:val="27"/>
          <w:szCs w:val="27"/>
        </w:rPr>
        <w:t xml:space="preserve"> redes y demás medios,  se genera desconocimiento de las actividades y oferta académica disponible, dejando a la comunidad de percibir información importante para el desarrollo educativo</w:t>
      </w:r>
      <w:r w:rsidR="00A85E9F">
        <w:rPr>
          <w:rFonts w:ascii="Arial" w:hAnsi="Arial" w:cs="Arial"/>
          <w:color w:val="000000"/>
          <w:sz w:val="27"/>
          <w:szCs w:val="27"/>
        </w:rPr>
        <w:t xml:space="preserve"> de sus hijos</w:t>
      </w:r>
      <w:r w:rsidRPr="00A85E9F">
        <w:rPr>
          <w:rFonts w:ascii="Arial" w:hAnsi="Arial" w:cs="Arial"/>
          <w:color w:val="000000"/>
          <w:sz w:val="27"/>
          <w:szCs w:val="27"/>
        </w:rPr>
        <w:t xml:space="preserve">, tomando estos la iniciativa </w:t>
      </w:r>
      <w:r w:rsidR="00A85E9F">
        <w:rPr>
          <w:rFonts w:ascii="Arial" w:hAnsi="Arial" w:cs="Arial"/>
          <w:color w:val="000000"/>
          <w:sz w:val="27"/>
          <w:szCs w:val="27"/>
        </w:rPr>
        <w:t xml:space="preserve">muchos </w:t>
      </w:r>
      <w:r w:rsidRPr="00A85E9F">
        <w:rPr>
          <w:rFonts w:ascii="Arial" w:hAnsi="Arial" w:cs="Arial"/>
          <w:color w:val="000000"/>
          <w:sz w:val="27"/>
          <w:szCs w:val="27"/>
        </w:rPr>
        <w:t xml:space="preserve">de </w:t>
      </w:r>
      <w:r w:rsidR="00A85E9F">
        <w:rPr>
          <w:rFonts w:ascii="Arial" w:hAnsi="Arial" w:cs="Arial"/>
          <w:color w:val="000000"/>
          <w:sz w:val="27"/>
          <w:szCs w:val="27"/>
        </w:rPr>
        <w:t>no capacitarse incurriendo en el detrimento de la demanda hacia nuestros programas.</w:t>
      </w:r>
    </w:p>
    <w:p w:rsidR="00855AD0" w:rsidRPr="00E8132A" w:rsidRDefault="00D151BC" w:rsidP="00836E66">
      <w:pPr>
        <w:jc w:val="both"/>
        <w:rPr>
          <w:rFonts w:ascii="Arial" w:hAnsi="Arial" w:cs="Arial"/>
          <w:color w:val="000000"/>
          <w:sz w:val="27"/>
          <w:szCs w:val="27"/>
        </w:rPr>
      </w:pPr>
      <w:r>
        <w:rPr>
          <w:rFonts w:ascii="Arial" w:hAnsi="Arial" w:cs="Arial"/>
          <w:color w:val="000000"/>
          <w:sz w:val="27"/>
          <w:szCs w:val="27"/>
        </w:rPr>
        <w:t>L</w:t>
      </w:r>
      <w:r w:rsidR="00855AD0" w:rsidRPr="00E8132A">
        <w:rPr>
          <w:rFonts w:ascii="Arial" w:hAnsi="Arial" w:cs="Arial"/>
          <w:color w:val="000000"/>
          <w:sz w:val="27"/>
          <w:szCs w:val="27"/>
        </w:rPr>
        <w:t>as Instituciones de Educación Superior públic</w:t>
      </w:r>
      <w:r>
        <w:rPr>
          <w:rFonts w:ascii="Arial" w:hAnsi="Arial" w:cs="Arial"/>
          <w:color w:val="000000"/>
          <w:sz w:val="27"/>
          <w:szCs w:val="27"/>
        </w:rPr>
        <w:t>as de la ciudad de Cartagena, demandan la</w:t>
      </w:r>
      <w:r w:rsidR="00855AD0" w:rsidRPr="00E8132A">
        <w:rPr>
          <w:rFonts w:ascii="Arial" w:hAnsi="Arial" w:cs="Arial"/>
          <w:color w:val="000000"/>
          <w:sz w:val="27"/>
          <w:szCs w:val="27"/>
        </w:rPr>
        <w:t xml:space="preserve"> necesidad de adoptar el marketing como parte fundamental dentro de sus procesos estratégicos para impulsar y referenciar la Umayor como una institución de educación superior destacada en el sector.</w:t>
      </w:r>
    </w:p>
    <w:p w:rsidR="00855AD0" w:rsidRPr="00A85E9F" w:rsidRDefault="00D15937" w:rsidP="00836E66">
      <w:pPr>
        <w:jc w:val="both"/>
        <w:rPr>
          <w:rFonts w:ascii="Arial" w:hAnsi="Arial" w:cs="Arial"/>
          <w:color w:val="000000"/>
          <w:sz w:val="27"/>
          <w:szCs w:val="27"/>
        </w:rPr>
      </w:pPr>
      <w:r>
        <w:rPr>
          <w:rFonts w:ascii="Arial" w:hAnsi="Arial" w:cs="Arial"/>
          <w:color w:val="000000"/>
          <w:sz w:val="27"/>
          <w:szCs w:val="27"/>
        </w:rPr>
        <w:t>Citando</w:t>
      </w:r>
      <w:r w:rsidR="00855AD0" w:rsidRPr="00E8132A">
        <w:rPr>
          <w:rFonts w:ascii="Arial" w:hAnsi="Arial" w:cs="Arial"/>
          <w:color w:val="000000"/>
          <w:sz w:val="27"/>
          <w:szCs w:val="27"/>
        </w:rPr>
        <w:t xml:space="preserve"> a, Kotler &amp; Armstrong (2012) “El posicionamiento total de una marca se denomina propuesta de valor, es decir, la mezcla completa de </w:t>
      </w:r>
      <w:r w:rsidR="003872DB">
        <w:rPr>
          <w:rFonts w:ascii="Arial" w:hAnsi="Arial" w:cs="Arial"/>
          <w:color w:val="000000"/>
          <w:sz w:val="27"/>
          <w:szCs w:val="27"/>
        </w:rPr>
        <w:t xml:space="preserve">los </w:t>
      </w:r>
      <w:r w:rsidR="00855AD0" w:rsidRPr="00E8132A">
        <w:rPr>
          <w:rFonts w:ascii="Arial" w:hAnsi="Arial" w:cs="Arial"/>
          <w:color w:val="000000"/>
          <w:sz w:val="27"/>
          <w:szCs w:val="27"/>
        </w:rPr>
        <w:t xml:space="preserve">beneficios con los cuales la marca se </w:t>
      </w:r>
      <w:r w:rsidR="00943178">
        <w:rPr>
          <w:rFonts w:ascii="Arial" w:hAnsi="Arial" w:cs="Arial"/>
          <w:color w:val="000000"/>
          <w:sz w:val="27"/>
          <w:szCs w:val="27"/>
        </w:rPr>
        <w:t>diferencia y posiciona</w:t>
      </w:r>
      <w:r w:rsidR="00552B5D">
        <w:rPr>
          <w:rFonts w:ascii="Arial" w:hAnsi="Arial" w:cs="Arial"/>
          <w:color w:val="000000"/>
          <w:sz w:val="27"/>
          <w:szCs w:val="27"/>
        </w:rPr>
        <w:t>”.</w:t>
      </w:r>
      <w:r w:rsidR="00855AD0" w:rsidRPr="00E8132A">
        <w:rPr>
          <w:rFonts w:ascii="Arial" w:hAnsi="Arial" w:cs="Arial"/>
          <w:color w:val="000000"/>
          <w:sz w:val="27"/>
          <w:szCs w:val="27"/>
        </w:rPr>
        <w:t xml:space="preserve"> Haciendo énfasis en las </w:t>
      </w:r>
      <w:r w:rsidR="00E8132A">
        <w:rPr>
          <w:rFonts w:ascii="Arial" w:hAnsi="Arial" w:cs="Arial"/>
          <w:color w:val="000000"/>
          <w:sz w:val="27"/>
          <w:szCs w:val="27"/>
        </w:rPr>
        <w:t>Umayor</w:t>
      </w:r>
      <w:r w:rsidR="00855AD0" w:rsidRPr="00E8132A">
        <w:rPr>
          <w:rFonts w:ascii="Arial" w:hAnsi="Arial" w:cs="Arial"/>
          <w:color w:val="000000"/>
          <w:sz w:val="27"/>
          <w:szCs w:val="27"/>
        </w:rPr>
        <w:t>, es importante re</w:t>
      </w:r>
      <w:r w:rsidR="00E8132A">
        <w:rPr>
          <w:rFonts w:ascii="Arial" w:hAnsi="Arial" w:cs="Arial"/>
          <w:color w:val="000000"/>
          <w:sz w:val="27"/>
          <w:szCs w:val="27"/>
        </w:rPr>
        <w:t>saltar que, el conocimiento y aplicación de todas las</w:t>
      </w:r>
      <w:r w:rsidR="00855AD0" w:rsidRPr="00E8132A">
        <w:rPr>
          <w:rFonts w:ascii="Arial" w:hAnsi="Arial" w:cs="Arial"/>
          <w:color w:val="000000"/>
          <w:sz w:val="27"/>
          <w:szCs w:val="27"/>
        </w:rPr>
        <w:t xml:space="preserve"> </w:t>
      </w:r>
      <w:r w:rsidR="00E8132A">
        <w:rPr>
          <w:rFonts w:ascii="Arial" w:hAnsi="Arial" w:cs="Arial"/>
          <w:color w:val="000000"/>
          <w:sz w:val="27"/>
          <w:szCs w:val="27"/>
        </w:rPr>
        <w:t>Estrategias de Marketing</w:t>
      </w:r>
      <w:r w:rsidR="00855AD0" w:rsidRPr="00E8132A">
        <w:rPr>
          <w:rFonts w:ascii="Arial" w:hAnsi="Arial" w:cs="Arial"/>
          <w:color w:val="000000"/>
          <w:sz w:val="27"/>
          <w:szCs w:val="27"/>
        </w:rPr>
        <w:t xml:space="preserve"> </w:t>
      </w:r>
      <w:r w:rsidR="00E8132A">
        <w:rPr>
          <w:rFonts w:ascii="Arial" w:hAnsi="Arial" w:cs="Arial"/>
          <w:color w:val="000000"/>
          <w:sz w:val="27"/>
          <w:szCs w:val="27"/>
        </w:rPr>
        <w:t>para el posicionamiento</w:t>
      </w:r>
      <w:r w:rsidR="00855AD0" w:rsidRPr="00E8132A">
        <w:rPr>
          <w:rFonts w:ascii="Arial" w:hAnsi="Arial" w:cs="Arial"/>
          <w:color w:val="000000"/>
          <w:sz w:val="27"/>
          <w:szCs w:val="27"/>
        </w:rPr>
        <w:t xml:space="preserve"> </w:t>
      </w:r>
      <w:r w:rsidR="00E8132A">
        <w:rPr>
          <w:rFonts w:ascii="Arial" w:hAnsi="Arial" w:cs="Arial"/>
          <w:color w:val="000000"/>
          <w:sz w:val="27"/>
          <w:szCs w:val="27"/>
        </w:rPr>
        <w:t>de ella</w:t>
      </w:r>
      <w:r w:rsidR="00855AD0" w:rsidRPr="00E8132A">
        <w:rPr>
          <w:rFonts w:ascii="Arial" w:hAnsi="Arial" w:cs="Arial"/>
          <w:color w:val="000000"/>
          <w:sz w:val="27"/>
          <w:szCs w:val="27"/>
        </w:rPr>
        <w:t xml:space="preserve"> permite adquirir mayor estabilidad, además de generar aportes significativos con base en el mejoramiento continuo y aumento del nivel perceptual de calidad por parte de los grupos de interés.</w:t>
      </w:r>
    </w:p>
    <w:p w:rsidR="009607A3" w:rsidRDefault="00F37694" w:rsidP="00836E66">
      <w:pPr>
        <w:jc w:val="both"/>
        <w:rPr>
          <w:rFonts w:ascii="Arial" w:hAnsi="Arial" w:cs="Arial"/>
          <w:color w:val="000000"/>
          <w:sz w:val="27"/>
          <w:szCs w:val="27"/>
        </w:rPr>
      </w:pPr>
      <w:r>
        <w:rPr>
          <w:rFonts w:ascii="Arial" w:hAnsi="Arial" w:cs="Arial"/>
          <w:color w:val="000000"/>
          <w:sz w:val="27"/>
          <w:szCs w:val="27"/>
        </w:rPr>
        <w:t>Generando el efecto en</w:t>
      </w:r>
      <w:r w:rsidR="008C2B91">
        <w:rPr>
          <w:rFonts w:ascii="Arial" w:hAnsi="Arial" w:cs="Arial"/>
          <w:color w:val="000000"/>
          <w:sz w:val="27"/>
          <w:szCs w:val="27"/>
        </w:rPr>
        <w:t xml:space="preserve"> la a</w:t>
      </w:r>
      <w:r w:rsidR="00AF31B5" w:rsidRPr="00A90266">
        <w:rPr>
          <w:rFonts w:ascii="Arial" w:hAnsi="Arial" w:cs="Arial"/>
          <w:color w:val="000000"/>
          <w:sz w:val="27"/>
          <w:szCs w:val="27"/>
        </w:rPr>
        <w:t xml:space="preserve">mpliación de </w:t>
      </w:r>
      <w:r>
        <w:rPr>
          <w:rFonts w:ascii="Arial" w:hAnsi="Arial" w:cs="Arial"/>
          <w:color w:val="000000"/>
          <w:sz w:val="27"/>
          <w:szCs w:val="27"/>
        </w:rPr>
        <w:t>la of</w:t>
      </w:r>
      <w:r w:rsidR="007D2E62">
        <w:rPr>
          <w:rFonts w:ascii="Arial" w:hAnsi="Arial" w:cs="Arial"/>
          <w:color w:val="000000"/>
          <w:sz w:val="27"/>
          <w:szCs w:val="27"/>
        </w:rPr>
        <w:t>erta académica de sus programas</w:t>
      </w:r>
      <w:r w:rsidR="00D52DB6">
        <w:rPr>
          <w:rFonts w:ascii="Arial" w:hAnsi="Arial" w:cs="Arial"/>
          <w:color w:val="000000"/>
          <w:sz w:val="27"/>
          <w:szCs w:val="27"/>
        </w:rPr>
        <w:t>,</w:t>
      </w:r>
      <w:r w:rsidR="008C2B91">
        <w:rPr>
          <w:rFonts w:ascii="Arial" w:hAnsi="Arial" w:cs="Arial"/>
          <w:color w:val="000000"/>
          <w:sz w:val="27"/>
          <w:szCs w:val="27"/>
        </w:rPr>
        <w:t xml:space="preserve"> Fortaleciendo</w:t>
      </w:r>
      <w:r w:rsidR="00AF31B5">
        <w:rPr>
          <w:rFonts w:ascii="Arial" w:hAnsi="Arial" w:cs="Arial"/>
          <w:color w:val="000000"/>
          <w:sz w:val="27"/>
          <w:szCs w:val="27"/>
        </w:rPr>
        <w:t xml:space="preserve"> y posicionando a la institución</w:t>
      </w:r>
      <w:r w:rsidR="00F32965">
        <w:rPr>
          <w:rFonts w:ascii="Arial" w:hAnsi="Arial" w:cs="Arial"/>
          <w:color w:val="000000"/>
          <w:sz w:val="27"/>
          <w:szCs w:val="27"/>
        </w:rPr>
        <w:t xml:space="preserve"> Superior Umayor </w:t>
      </w:r>
      <w:r w:rsidR="00AF31B5">
        <w:rPr>
          <w:rFonts w:ascii="Arial" w:hAnsi="Arial" w:cs="Arial"/>
          <w:color w:val="000000"/>
          <w:sz w:val="27"/>
          <w:szCs w:val="27"/>
        </w:rPr>
        <w:t xml:space="preserve"> en los primeros puestos del ranking</w:t>
      </w:r>
      <w:r w:rsidR="00F32965">
        <w:rPr>
          <w:rFonts w:ascii="Arial" w:hAnsi="Arial" w:cs="Arial"/>
          <w:color w:val="000000"/>
          <w:sz w:val="27"/>
          <w:szCs w:val="27"/>
        </w:rPr>
        <w:t xml:space="preserve"> en Cartagena y</w:t>
      </w:r>
      <w:r w:rsidR="007D2E62">
        <w:rPr>
          <w:rFonts w:ascii="Arial" w:hAnsi="Arial" w:cs="Arial"/>
          <w:color w:val="000000"/>
          <w:sz w:val="27"/>
          <w:szCs w:val="27"/>
        </w:rPr>
        <w:t xml:space="preserve"> en la Costa.</w:t>
      </w:r>
    </w:p>
    <w:p w:rsidR="00AF31B5" w:rsidRDefault="00AF31B5" w:rsidP="00836E66">
      <w:pPr>
        <w:jc w:val="both"/>
        <w:rPr>
          <w:rFonts w:ascii="Arial" w:hAnsi="Arial" w:cs="Arial"/>
          <w:color w:val="000000"/>
          <w:sz w:val="27"/>
          <w:szCs w:val="27"/>
        </w:rPr>
      </w:pPr>
      <w:r>
        <w:rPr>
          <w:rFonts w:ascii="Arial" w:hAnsi="Arial" w:cs="Arial"/>
          <w:color w:val="000000"/>
          <w:sz w:val="27"/>
          <w:szCs w:val="27"/>
        </w:rPr>
        <w:t>.</w:t>
      </w:r>
    </w:p>
    <w:p w:rsidR="003A3E2E" w:rsidRDefault="003A3E2E" w:rsidP="00836E66">
      <w:pPr>
        <w:jc w:val="both"/>
        <w:rPr>
          <w:rFonts w:ascii="Arial" w:hAnsi="Arial" w:cs="Arial"/>
          <w:color w:val="000000"/>
          <w:sz w:val="27"/>
          <w:szCs w:val="27"/>
        </w:rPr>
      </w:pPr>
    </w:p>
    <w:p w:rsidR="003A3E2E" w:rsidRDefault="003A3E2E" w:rsidP="00836E66">
      <w:pPr>
        <w:jc w:val="both"/>
        <w:rPr>
          <w:rFonts w:ascii="Arial" w:hAnsi="Arial" w:cs="Arial"/>
          <w:color w:val="000000"/>
          <w:sz w:val="27"/>
          <w:szCs w:val="27"/>
        </w:rPr>
      </w:pPr>
    </w:p>
    <w:p w:rsidR="00277DDB" w:rsidRDefault="00277DDB" w:rsidP="00836E66">
      <w:pPr>
        <w:jc w:val="both"/>
        <w:rPr>
          <w:rFonts w:ascii="Arial" w:hAnsi="Arial" w:cs="Arial"/>
          <w:color w:val="000000"/>
          <w:sz w:val="27"/>
          <w:szCs w:val="27"/>
        </w:rPr>
      </w:pPr>
    </w:p>
    <w:p w:rsidR="00467EA9" w:rsidRDefault="009E573A">
      <w:pPr>
        <w:pStyle w:val="Ttulo1"/>
        <w:rPr>
          <w:rFonts w:ascii="Arimo" w:eastAsia="Arimo" w:hAnsi="Arimo" w:cs="Arimo"/>
          <w:b/>
          <w:color w:val="538135"/>
          <w:sz w:val="36"/>
          <w:szCs w:val="36"/>
        </w:rPr>
      </w:pPr>
      <w:bookmarkStart w:id="6" w:name="_heading=h.tyjcwt" w:colFirst="0" w:colLast="0"/>
      <w:bookmarkEnd w:id="6"/>
      <w:r>
        <w:rPr>
          <w:rFonts w:ascii="Arimo" w:eastAsia="Arimo" w:hAnsi="Arimo" w:cs="Arimo"/>
          <w:b/>
          <w:color w:val="595959"/>
          <w:sz w:val="72"/>
          <w:szCs w:val="72"/>
        </w:rPr>
        <w:lastRenderedPageBreak/>
        <w:t>4 |</w:t>
      </w:r>
      <w:r>
        <w:rPr>
          <w:rFonts w:ascii="Arimo" w:eastAsia="Arimo" w:hAnsi="Arimo" w:cs="Arimo"/>
          <w:b/>
          <w:color w:val="7F7F7F"/>
          <w:sz w:val="28"/>
          <w:szCs w:val="28"/>
        </w:rPr>
        <w:t xml:space="preserve"> </w:t>
      </w:r>
      <w:r>
        <w:rPr>
          <w:rFonts w:ascii="Arimo" w:eastAsia="Arimo" w:hAnsi="Arimo" w:cs="Arimo"/>
          <w:b/>
          <w:color w:val="538135"/>
          <w:sz w:val="36"/>
          <w:szCs w:val="36"/>
        </w:rPr>
        <w:t xml:space="preserve">OBJETIVO GENERAL </w:t>
      </w:r>
    </w:p>
    <w:p w:rsidR="000B52C5" w:rsidRPr="000B52C5" w:rsidRDefault="000B52C5" w:rsidP="000B52C5"/>
    <w:p w:rsidR="00B56CDD" w:rsidRPr="00B56CDD" w:rsidRDefault="003A1A5F" w:rsidP="00B56CDD">
      <w:pPr>
        <w:rPr>
          <w:rFonts w:ascii="Arial" w:hAnsi="Arial" w:cs="Arial"/>
          <w:color w:val="000000"/>
          <w:sz w:val="27"/>
          <w:szCs w:val="27"/>
        </w:rPr>
      </w:pPr>
      <w:r>
        <w:rPr>
          <w:rFonts w:ascii="Arial" w:hAnsi="Arial" w:cs="Arial"/>
          <w:color w:val="000000"/>
          <w:sz w:val="27"/>
          <w:szCs w:val="27"/>
        </w:rPr>
        <w:t>Diseñar</w:t>
      </w:r>
      <w:r w:rsidR="008837FE">
        <w:rPr>
          <w:rFonts w:ascii="Arial" w:hAnsi="Arial" w:cs="Arial"/>
          <w:color w:val="000000"/>
          <w:sz w:val="27"/>
          <w:szCs w:val="27"/>
        </w:rPr>
        <w:t xml:space="preserve"> el </w:t>
      </w:r>
      <w:r w:rsidR="008837FE" w:rsidRPr="00B56CDD">
        <w:rPr>
          <w:rFonts w:ascii="Arial" w:hAnsi="Arial" w:cs="Arial"/>
          <w:color w:val="000000"/>
          <w:sz w:val="27"/>
          <w:szCs w:val="27"/>
        </w:rPr>
        <w:t>Plan</w:t>
      </w:r>
      <w:r w:rsidR="00B56CDD" w:rsidRPr="00B56CDD">
        <w:rPr>
          <w:rFonts w:ascii="Arial" w:hAnsi="Arial" w:cs="Arial"/>
          <w:color w:val="000000"/>
          <w:sz w:val="27"/>
          <w:szCs w:val="27"/>
        </w:rPr>
        <w:t xml:space="preserve"> de mercado con </w:t>
      </w:r>
      <w:r w:rsidR="008837FE">
        <w:rPr>
          <w:rFonts w:ascii="Arial" w:hAnsi="Arial" w:cs="Arial"/>
          <w:color w:val="000000"/>
          <w:sz w:val="27"/>
          <w:szCs w:val="27"/>
        </w:rPr>
        <w:t xml:space="preserve">sus </w:t>
      </w:r>
      <w:r w:rsidR="00B56CDD" w:rsidRPr="00B56CDD">
        <w:rPr>
          <w:rFonts w:ascii="Arial" w:hAnsi="Arial" w:cs="Arial"/>
          <w:color w:val="000000"/>
          <w:sz w:val="27"/>
          <w:szCs w:val="27"/>
        </w:rPr>
        <w:t>actividades estratégicas</w:t>
      </w:r>
      <w:r w:rsidR="00255591">
        <w:rPr>
          <w:rFonts w:ascii="Arial" w:hAnsi="Arial" w:cs="Arial"/>
          <w:color w:val="000000"/>
          <w:sz w:val="27"/>
          <w:szCs w:val="27"/>
        </w:rPr>
        <w:t xml:space="preserve"> innovadoras</w:t>
      </w:r>
      <w:r w:rsidR="00B56CDD" w:rsidRPr="00B56CDD">
        <w:rPr>
          <w:rFonts w:ascii="Arial" w:hAnsi="Arial" w:cs="Arial"/>
          <w:color w:val="000000"/>
          <w:sz w:val="27"/>
          <w:szCs w:val="27"/>
        </w:rPr>
        <w:t xml:space="preserve">, utilizando Material Merchindising impactante y que cree recordación en el público potencial, propiciando investigación de mercado permanente y selectiva de acuerdo al target, perfil o </w:t>
      </w:r>
      <w:r w:rsidR="00255591">
        <w:rPr>
          <w:rFonts w:ascii="Arial" w:hAnsi="Arial" w:cs="Arial"/>
          <w:color w:val="000000"/>
          <w:sz w:val="27"/>
          <w:szCs w:val="27"/>
        </w:rPr>
        <w:t>público objetivo, buscando el f</w:t>
      </w:r>
      <w:r w:rsidR="00B56CDD" w:rsidRPr="00B56CDD">
        <w:rPr>
          <w:rFonts w:ascii="Arial" w:hAnsi="Arial" w:cs="Arial"/>
          <w:color w:val="000000"/>
          <w:sz w:val="27"/>
          <w:szCs w:val="27"/>
        </w:rPr>
        <w:t>ortaleciendo y posicionando a la Institución Umayor</w:t>
      </w:r>
      <w:r w:rsidR="000B52C5">
        <w:rPr>
          <w:rFonts w:ascii="Arial" w:hAnsi="Arial" w:cs="Arial"/>
          <w:color w:val="000000"/>
          <w:sz w:val="27"/>
          <w:szCs w:val="27"/>
        </w:rPr>
        <w:t xml:space="preserve"> en su</w:t>
      </w:r>
      <w:r w:rsidR="00C15A1C">
        <w:rPr>
          <w:rFonts w:ascii="Arial" w:hAnsi="Arial" w:cs="Arial"/>
          <w:color w:val="000000"/>
          <w:sz w:val="27"/>
          <w:szCs w:val="27"/>
        </w:rPr>
        <w:t>s diferentes</w:t>
      </w:r>
      <w:r w:rsidR="000B52C5">
        <w:rPr>
          <w:rFonts w:ascii="Arial" w:hAnsi="Arial" w:cs="Arial"/>
          <w:color w:val="000000"/>
          <w:sz w:val="27"/>
          <w:szCs w:val="27"/>
        </w:rPr>
        <w:t xml:space="preserve"> oferta</w:t>
      </w:r>
      <w:r w:rsidR="00C15A1C">
        <w:rPr>
          <w:rFonts w:ascii="Arial" w:hAnsi="Arial" w:cs="Arial"/>
          <w:color w:val="000000"/>
          <w:sz w:val="27"/>
          <w:szCs w:val="27"/>
        </w:rPr>
        <w:t xml:space="preserve">s de programas </w:t>
      </w:r>
      <w:r w:rsidR="007752C8">
        <w:rPr>
          <w:rFonts w:ascii="Arial" w:hAnsi="Arial" w:cs="Arial"/>
          <w:color w:val="000000"/>
          <w:sz w:val="27"/>
          <w:szCs w:val="27"/>
        </w:rPr>
        <w:t>Umayor</w:t>
      </w:r>
      <w:r w:rsidR="00C15A1C">
        <w:rPr>
          <w:rFonts w:ascii="Arial" w:hAnsi="Arial" w:cs="Arial"/>
          <w:color w:val="000000"/>
          <w:sz w:val="27"/>
          <w:szCs w:val="27"/>
        </w:rPr>
        <w:t>.</w:t>
      </w:r>
    </w:p>
    <w:p w:rsidR="005A5B53" w:rsidRDefault="005A5B53" w:rsidP="00B56CDD">
      <w:pPr>
        <w:rPr>
          <w:rFonts w:ascii="Arial" w:hAnsi="Arial" w:cs="Arial"/>
          <w:color w:val="000000"/>
          <w:sz w:val="27"/>
          <w:szCs w:val="27"/>
        </w:rPr>
      </w:pPr>
    </w:p>
    <w:p w:rsidR="00277DDB" w:rsidRPr="00B56CDD" w:rsidRDefault="00277DDB" w:rsidP="00B56CDD">
      <w:pPr>
        <w:rPr>
          <w:rFonts w:ascii="Arial" w:hAnsi="Arial" w:cs="Arial"/>
          <w:color w:val="000000"/>
          <w:sz w:val="27"/>
          <w:szCs w:val="27"/>
        </w:rPr>
      </w:pPr>
    </w:p>
    <w:p w:rsidR="00467EA9" w:rsidRDefault="009E573A">
      <w:pPr>
        <w:pStyle w:val="Ttulo2"/>
        <w:jc w:val="both"/>
        <w:rPr>
          <w:rFonts w:ascii="Arimo" w:eastAsia="Arimo" w:hAnsi="Arimo" w:cs="Arimo"/>
          <w:b/>
          <w:color w:val="385623"/>
        </w:rPr>
      </w:pPr>
      <w:bookmarkStart w:id="7" w:name="_heading=h.3dy6vkm" w:colFirst="0" w:colLast="0"/>
      <w:bookmarkEnd w:id="7"/>
      <w:r>
        <w:rPr>
          <w:rFonts w:ascii="Arimo" w:eastAsia="Arimo" w:hAnsi="Arimo" w:cs="Arimo"/>
          <w:b/>
          <w:color w:val="385623"/>
        </w:rPr>
        <w:t xml:space="preserve">4.1. </w:t>
      </w:r>
      <w:r w:rsidRPr="005F3A26">
        <w:rPr>
          <w:rFonts w:ascii="Arimo" w:eastAsia="Arimo" w:hAnsi="Arimo" w:cs="Arimo"/>
          <w:b/>
          <w:color w:val="538135"/>
          <w:sz w:val="36"/>
          <w:szCs w:val="36"/>
        </w:rPr>
        <w:t>Objetivos específicos</w:t>
      </w:r>
      <w:r>
        <w:rPr>
          <w:rFonts w:ascii="Arimo" w:eastAsia="Arimo" w:hAnsi="Arimo" w:cs="Arimo"/>
          <w:b/>
          <w:color w:val="385623"/>
        </w:rPr>
        <w:t xml:space="preserve"> </w:t>
      </w:r>
    </w:p>
    <w:p w:rsidR="003E2857" w:rsidRDefault="003E2857">
      <w:pPr>
        <w:jc w:val="both"/>
        <w:rPr>
          <w:rFonts w:ascii="Arimo" w:eastAsia="Arimo" w:hAnsi="Arimo" w:cs="Arimo"/>
        </w:rPr>
      </w:pPr>
    </w:p>
    <w:p w:rsidR="00133BE4" w:rsidRPr="00C447F2" w:rsidRDefault="00C447F2" w:rsidP="00133BE4">
      <w:pPr>
        <w:rPr>
          <w:rFonts w:ascii="Arial" w:hAnsi="Arial" w:cs="Arial"/>
          <w:color w:val="000000"/>
          <w:sz w:val="27"/>
          <w:szCs w:val="27"/>
        </w:rPr>
      </w:pPr>
      <w:r>
        <w:rPr>
          <w:rFonts w:ascii="Arimo" w:eastAsia="Arimo" w:hAnsi="Arimo" w:cs="Arimo"/>
          <w:b/>
          <w:color w:val="385623"/>
        </w:rPr>
        <w:t xml:space="preserve">4.1. 1. </w:t>
      </w:r>
      <w:r w:rsidR="004C6712" w:rsidRPr="004C6712">
        <w:rPr>
          <w:rFonts w:ascii="Arial" w:hAnsi="Arial" w:cs="Arial"/>
          <w:color w:val="000000"/>
          <w:sz w:val="27"/>
          <w:szCs w:val="27"/>
        </w:rPr>
        <w:t>Diseñar Plan de mercadeo</w:t>
      </w:r>
      <w:r w:rsidR="00133BE4">
        <w:rPr>
          <w:rFonts w:ascii="Arial" w:hAnsi="Arial" w:cs="Arial"/>
          <w:color w:val="000000"/>
          <w:sz w:val="27"/>
          <w:szCs w:val="27"/>
        </w:rPr>
        <w:t xml:space="preserve">, </w:t>
      </w:r>
      <w:r w:rsidR="00A5195D">
        <w:rPr>
          <w:rFonts w:ascii="Arial" w:hAnsi="Arial" w:cs="Arial"/>
          <w:color w:val="000000"/>
          <w:sz w:val="27"/>
          <w:szCs w:val="27"/>
        </w:rPr>
        <w:t>p</w:t>
      </w:r>
      <w:r w:rsidR="00133BE4">
        <w:rPr>
          <w:rFonts w:ascii="Arial" w:hAnsi="Arial" w:cs="Arial"/>
          <w:color w:val="000000"/>
          <w:sz w:val="27"/>
          <w:szCs w:val="27"/>
        </w:rPr>
        <w:t xml:space="preserve">osicionando </w:t>
      </w:r>
      <w:r w:rsidR="00133BE4" w:rsidRPr="00C447F2">
        <w:rPr>
          <w:rFonts w:ascii="Arial" w:hAnsi="Arial" w:cs="Arial"/>
          <w:color w:val="000000"/>
          <w:sz w:val="27"/>
          <w:szCs w:val="27"/>
        </w:rPr>
        <w:t xml:space="preserve">la marca Umayor en instituciones educativas y la comunidad en general. </w:t>
      </w:r>
    </w:p>
    <w:p w:rsidR="004C6712" w:rsidRPr="004C6712" w:rsidRDefault="00C447F2" w:rsidP="004C6712">
      <w:pPr>
        <w:rPr>
          <w:rFonts w:ascii="Arial" w:hAnsi="Arial" w:cs="Arial"/>
          <w:color w:val="000000"/>
          <w:sz w:val="27"/>
          <w:szCs w:val="27"/>
        </w:rPr>
      </w:pPr>
      <w:r>
        <w:rPr>
          <w:rFonts w:ascii="Arimo" w:eastAsia="Arimo" w:hAnsi="Arimo" w:cs="Arimo"/>
          <w:b/>
          <w:color w:val="385623"/>
        </w:rPr>
        <w:t>4.1. 2.</w:t>
      </w:r>
      <w:r w:rsidR="004C6712">
        <w:rPr>
          <w:rFonts w:ascii="Arimo" w:eastAsia="Arimo" w:hAnsi="Arimo" w:cs="Arimo"/>
          <w:b/>
          <w:color w:val="385623"/>
        </w:rPr>
        <w:t xml:space="preserve"> </w:t>
      </w:r>
      <w:r w:rsidR="004C6712" w:rsidRPr="004C6712">
        <w:rPr>
          <w:rFonts w:ascii="Arial" w:hAnsi="Arial" w:cs="Arial"/>
          <w:color w:val="000000"/>
          <w:sz w:val="27"/>
          <w:szCs w:val="27"/>
        </w:rPr>
        <w:t>Ejecutar Plan de mercadeo</w:t>
      </w:r>
      <w:r w:rsidR="00A5195D">
        <w:rPr>
          <w:rFonts w:ascii="Arial" w:hAnsi="Arial" w:cs="Arial"/>
          <w:color w:val="000000"/>
          <w:sz w:val="27"/>
          <w:szCs w:val="27"/>
        </w:rPr>
        <w:t>,</w:t>
      </w:r>
      <w:r w:rsidR="00DB1B89">
        <w:rPr>
          <w:rFonts w:ascii="Arial" w:hAnsi="Arial" w:cs="Arial"/>
          <w:color w:val="000000"/>
          <w:sz w:val="27"/>
          <w:szCs w:val="27"/>
        </w:rPr>
        <w:t xml:space="preserve"> desarrollando e</w:t>
      </w:r>
      <w:r w:rsidR="00DB1B89" w:rsidRPr="00C447F2">
        <w:rPr>
          <w:rFonts w:ascii="Arial" w:hAnsi="Arial" w:cs="Arial"/>
          <w:color w:val="000000"/>
          <w:sz w:val="27"/>
          <w:szCs w:val="27"/>
        </w:rPr>
        <w:t>ncuestas selectivas permanentes que me permitan indagar un poco más a fondo sobre las preferencias y necesidades de nuestro entorno socio-cultural con relación a la educación superio</w:t>
      </w:r>
      <w:r w:rsidR="00DB1B89">
        <w:rPr>
          <w:rFonts w:ascii="Arial" w:hAnsi="Arial" w:cs="Arial"/>
          <w:color w:val="000000"/>
          <w:sz w:val="27"/>
          <w:szCs w:val="27"/>
        </w:rPr>
        <w:t>r.</w:t>
      </w:r>
    </w:p>
    <w:p w:rsidR="005F3A26" w:rsidRDefault="005F3A26" w:rsidP="005F3A26">
      <w:pPr>
        <w:rPr>
          <w:rFonts w:ascii="Arimo" w:eastAsia="Arimo" w:hAnsi="Arimo" w:cs="Arimo"/>
          <w:b/>
          <w:color w:val="385623"/>
        </w:rPr>
      </w:pPr>
      <w:r>
        <w:rPr>
          <w:rFonts w:ascii="Arimo" w:eastAsia="Arimo" w:hAnsi="Arimo" w:cs="Arimo"/>
          <w:b/>
          <w:color w:val="385623"/>
        </w:rPr>
        <w:t xml:space="preserve">4.1. 3. </w:t>
      </w:r>
      <w:r w:rsidR="00363847">
        <w:rPr>
          <w:rFonts w:ascii="Arial" w:hAnsi="Arial" w:cs="Arial"/>
          <w:color w:val="000000"/>
          <w:sz w:val="27"/>
          <w:szCs w:val="27"/>
        </w:rPr>
        <w:t xml:space="preserve">Medir el nivel de impacto visitas a Ferias vs. Inscripciones de estudiantes a la Umayor en la </w:t>
      </w:r>
      <w:r w:rsidRPr="004C6712">
        <w:rPr>
          <w:rFonts w:ascii="Arial" w:hAnsi="Arial" w:cs="Arial"/>
          <w:color w:val="000000"/>
          <w:sz w:val="27"/>
          <w:szCs w:val="27"/>
        </w:rPr>
        <w:t>implementación del plan de mercadeo</w:t>
      </w:r>
      <w:r w:rsidR="0012525B">
        <w:rPr>
          <w:rFonts w:ascii="Arial" w:hAnsi="Arial" w:cs="Arial"/>
          <w:color w:val="000000"/>
          <w:sz w:val="27"/>
          <w:szCs w:val="27"/>
        </w:rPr>
        <w:t>.</w:t>
      </w:r>
    </w:p>
    <w:p w:rsidR="00723CC0" w:rsidRDefault="00723CC0">
      <w:pPr>
        <w:pStyle w:val="Ttulo1"/>
        <w:rPr>
          <w:rFonts w:ascii="Arimo" w:eastAsia="Arimo" w:hAnsi="Arimo" w:cs="Arimo"/>
          <w:color w:val="auto"/>
          <w:sz w:val="22"/>
          <w:szCs w:val="22"/>
          <w:lang w:val="es-CO"/>
        </w:rPr>
      </w:pPr>
      <w:bookmarkStart w:id="8" w:name="_heading=h.1t3h5sf" w:colFirst="0" w:colLast="0"/>
      <w:bookmarkEnd w:id="8"/>
    </w:p>
    <w:p w:rsidR="00723CC0" w:rsidRDefault="00723CC0" w:rsidP="00723CC0">
      <w:pPr>
        <w:rPr>
          <w:lang w:val="es-CO"/>
        </w:rPr>
      </w:pPr>
    </w:p>
    <w:p w:rsidR="00723CC0" w:rsidRDefault="00723CC0" w:rsidP="00723CC0">
      <w:pPr>
        <w:rPr>
          <w:lang w:val="es-CO"/>
        </w:rPr>
      </w:pPr>
    </w:p>
    <w:p w:rsidR="00723CC0" w:rsidRDefault="00723CC0" w:rsidP="00723CC0">
      <w:pPr>
        <w:rPr>
          <w:lang w:val="es-CO"/>
        </w:rPr>
      </w:pPr>
    </w:p>
    <w:p w:rsidR="005A5B53" w:rsidRDefault="005A5B53">
      <w:pPr>
        <w:pStyle w:val="Ttulo1"/>
        <w:rPr>
          <w:rFonts w:ascii="Calibri" w:eastAsia="Calibri" w:hAnsi="Calibri" w:cs="Calibri"/>
          <w:color w:val="auto"/>
          <w:sz w:val="22"/>
          <w:szCs w:val="22"/>
          <w:lang w:val="es-CO"/>
        </w:rPr>
      </w:pPr>
    </w:p>
    <w:p w:rsidR="005A5B53" w:rsidRDefault="005A5B53" w:rsidP="005A5B53">
      <w:pPr>
        <w:rPr>
          <w:lang w:val="es-CO"/>
        </w:rPr>
      </w:pPr>
    </w:p>
    <w:p w:rsidR="005A5B53" w:rsidRDefault="005A5B53" w:rsidP="005A5B53">
      <w:pPr>
        <w:rPr>
          <w:lang w:val="es-CO"/>
        </w:rPr>
      </w:pPr>
    </w:p>
    <w:p w:rsidR="005A5B53" w:rsidRDefault="005A5B53" w:rsidP="005A5B53">
      <w:pPr>
        <w:rPr>
          <w:lang w:val="es-CO"/>
        </w:rPr>
      </w:pPr>
    </w:p>
    <w:p w:rsidR="003A3E2E" w:rsidRDefault="003A3E2E" w:rsidP="005A5B53">
      <w:pPr>
        <w:rPr>
          <w:lang w:val="es-CO"/>
        </w:rPr>
      </w:pPr>
    </w:p>
    <w:p w:rsidR="003A3E2E" w:rsidRDefault="003A3E2E" w:rsidP="005A5B53">
      <w:pPr>
        <w:rPr>
          <w:lang w:val="es-CO"/>
        </w:rPr>
      </w:pPr>
    </w:p>
    <w:p w:rsidR="00467EA9" w:rsidRDefault="009E573A">
      <w:pPr>
        <w:pStyle w:val="Ttulo1"/>
        <w:rPr>
          <w:rFonts w:ascii="Arimo" w:eastAsia="Arimo" w:hAnsi="Arimo" w:cs="Arimo"/>
          <w:b/>
          <w:color w:val="538135"/>
          <w:sz w:val="36"/>
          <w:szCs w:val="36"/>
        </w:rPr>
      </w:pPr>
      <w:r>
        <w:rPr>
          <w:rFonts w:ascii="Arimo" w:eastAsia="Arimo" w:hAnsi="Arimo" w:cs="Arimo"/>
          <w:b/>
          <w:color w:val="595959"/>
          <w:sz w:val="72"/>
          <w:szCs w:val="72"/>
        </w:rPr>
        <w:lastRenderedPageBreak/>
        <w:t>5 |</w:t>
      </w:r>
      <w:r>
        <w:rPr>
          <w:rFonts w:ascii="Arimo" w:eastAsia="Arimo" w:hAnsi="Arimo" w:cs="Arimo"/>
          <w:b/>
          <w:color w:val="7F7F7F"/>
          <w:sz w:val="28"/>
          <w:szCs w:val="28"/>
        </w:rPr>
        <w:t xml:space="preserve"> </w:t>
      </w:r>
      <w:r>
        <w:rPr>
          <w:rFonts w:ascii="Arimo" w:eastAsia="Arimo" w:hAnsi="Arimo" w:cs="Arimo"/>
          <w:b/>
          <w:color w:val="538135"/>
          <w:sz w:val="36"/>
          <w:szCs w:val="36"/>
        </w:rPr>
        <w:t>DESCRIPCIÓN DE FASES DEL PROYECTO</w:t>
      </w:r>
    </w:p>
    <w:p w:rsidR="00277DDB" w:rsidRDefault="00277DDB">
      <w:pPr>
        <w:pBdr>
          <w:top w:val="nil"/>
          <w:left w:val="nil"/>
          <w:bottom w:val="nil"/>
          <w:right w:val="nil"/>
          <w:between w:val="nil"/>
        </w:pBdr>
        <w:jc w:val="both"/>
        <w:rPr>
          <w:rFonts w:ascii="Arial" w:hAnsi="Arial" w:cs="Arial"/>
          <w:color w:val="000000"/>
          <w:sz w:val="27"/>
          <w:szCs w:val="27"/>
        </w:rPr>
      </w:pPr>
    </w:p>
    <w:p w:rsidR="00467EA9" w:rsidRPr="001E4E52" w:rsidRDefault="009E573A">
      <w:pPr>
        <w:pBdr>
          <w:top w:val="nil"/>
          <w:left w:val="nil"/>
          <w:bottom w:val="nil"/>
          <w:right w:val="nil"/>
          <w:between w:val="nil"/>
        </w:pBdr>
        <w:jc w:val="both"/>
        <w:rPr>
          <w:rFonts w:ascii="Arial" w:hAnsi="Arial" w:cs="Arial"/>
          <w:color w:val="000000"/>
          <w:sz w:val="27"/>
          <w:szCs w:val="27"/>
        </w:rPr>
      </w:pPr>
      <w:r w:rsidRPr="001E4E52">
        <w:rPr>
          <w:rFonts w:ascii="Arial" w:hAnsi="Arial" w:cs="Arial"/>
          <w:color w:val="000000"/>
          <w:sz w:val="27"/>
          <w:szCs w:val="27"/>
        </w:rPr>
        <w:t>Siguiendo la estructura presentada a continuación y de acuerdo el objetivo general planteado para el desarrollo</w:t>
      </w:r>
      <w:r>
        <w:rPr>
          <w:rFonts w:ascii="Arimo" w:eastAsia="Arimo" w:hAnsi="Arimo" w:cs="Arimo"/>
          <w:sz w:val="24"/>
          <w:szCs w:val="24"/>
        </w:rPr>
        <w:t xml:space="preserve"> </w:t>
      </w:r>
      <w:r w:rsidRPr="001E4E52">
        <w:rPr>
          <w:rFonts w:ascii="Arial" w:hAnsi="Arial" w:cs="Arial"/>
          <w:color w:val="000000"/>
          <w:sz w:val="27"/>
          <w:szCs w:val="27"/>
        </w:rPr>
        <w:t>de la propuesta, se propone el siguiente esquema.</w:t>
      </w:r>
    </w:p>
    <w:p w:rsidR="00467EA9" w:rsidRPr="001E4E52" w:rsidRDefault="009E573A">
      <w:pPr>
        <w:jc w:val="both"/>
        <w:rPr>
          <w:rFonts w:ascii="Arial" w:hAnsi="Arial" w:cs="Arial"/>
          <w:color w:val="000000"/>
          <w:sz w:val="27"/>
          <w:szCs w:val="27"/>
        </w:rPr>
      </w:pPr>
      <w:r w:rsidRPr="001E4E52">
        <w:rPr>
          <w:rFonts w:ascii="Arial" w:hAnsi="Arial" w:cs="Arial"/>
          <w:color w:val="000000"/>
          <w:sz w:val="27"/>
          <w:szCs w:val="27"/>
        </w:rPr>
        <w:t xml:space="preserve">Se debe describir cuáles serán los indicadores de medición para cada fase, indicando a que corresponden (impacto, cumplimiento o producto) así como el porcentaje de avance de proyecto que se alcanzara cuando se culmine cada fase. </w:t>
      </w:r>
    </w:p>
    <w:p w:rsidR="00467EA9" w:rsidRPr="001E4E52" w:rsidRDefault="00704E53">
      <w:pPr>
        <w:pBdr>
          <w:top w:val="nil"/>
          <w:left w:val="nil"/>
          <w:bottom w:val="nil"/>
          <w:right w:val="nil"/>
          <w:between w:val="nil"/>
        </w:pBdr>
        <w:jc w:val="both"/>
        <w:rPr>
          <w:rFonts w:ascii="Arial" w:hAnsi="Arial" w:cs="Arial"/>
          <w:color w:val="000000"/>
          <w:sz w:val="18"/>
          <w:szCs w:val="18"/>
        </w:rPr>
      </w:pPr>
      <w:r>
        <w:rPr>
          <w:rFonts w:ascii="Arial" w:hAnsi="Arial" w:cs="Arial"/>
          <w:color w:val="000000"/>
          <w:sz w:val="18"/>
          <w:szCs w:val="18"/>
        </w:rPr>
        <w:t xml:space="preserve">Tabla 1- Acciones de </w:t>
      </w:r>
      <w:r w:rsidR="009E573A" w:rsidRPr="001E4E52">
        <w:rPr>
          <w:rFonts w:ascii="Arial" w:hAnsi="Arial" w:cs="Arial"/>
          <w:color w:val="000000"/>
          <w:sz w:val="18"/>
          <w:szCs w:val="18"/>
        </w:rPr>
        <w:t xml:space="preserve">Objetivo general: </w:t>
      </w:r>
    </w:p>
    <w:tbl>
      <w:tblPr>
        <w:tblStyle w:val="a"/>
        <w:tblW w:w="88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98"/>
        <w:gridCol w:w="2574"/>
        <w:gridCol w:w="1418"/>
        <w:gridCol w:w="1417"/>
        <w:gridCol w:w="1276"/>
        <w:gridCol w:w="850"/>
        <w:gridCol w:w="895"/>
      </w:tblGrid>
      <w:tr w:rsidR="00467EA9" w:rsidRPr="001E4E52" w:rsidTr="00277D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 w:type="dxa"/>
          </w:tcPr>
          <w:p w:rsidR="00467EA9" w:rsidRPr="001E4E52" w:rsidRDefault="009E573A" w:rsidP="001E4E52">
            <w:pPr>
              <w:pBdr>
                <w:top w:val="nil"/>
                <w:left w:val="nil"/>
                <w:bottom w:val="nil"/>
                <w:right w:val="nil"/>
                <w:between w:val="nil"/>
              </w:pBdr>
              <w:spacing w:after="160" w:line="259" w:lineRule="auto"/>
              <w:jc w:val="center"/>
              <w:rPr>
                <w:rFonts w:ascii="Arial" w:hAnsi="Arial" w:cs="Arial"/>
                <w:color w:val="000000"/>
                <w:sz w:val="18"/>
                <w:szCs w:val="18"/>
              </w:rPr>
            </w:pPr>
            <w:r w:rsidRPr="001E4E52">
              <w:rPr>
                <w:rFonts w:ascii="Arial" w:hAnsi="Arial" w:cs="Arial"/>
                <w:color w:val="000000"/>
                <w:sz w:val="18"/>
                <w:szCs w:val="18"/>
              </w:rPr>
              <w:t>#</w:t>
            </w:r>
          </w:p>
        </w:tc>
        <w:tc>
          <w:tcPr>
            <w:tcW w:w="2574" w:type="dxa"/>
          </w:tcPr>
          <w:p w:rsidR="00467EA9" w:rsidRPr="001E4E52" w:rsidRDefault="009E573A" w:rsidP="001E4E52">
            <w:pPr>
              <w:pBdr>
                <w:top w:val="nil"/>
                <w:left w:val="nil"/>
                <w:bottom w:val="nil"/>
                <w:right w:val="nil"/>
                <w:between w:val="nil"/>
              </w:pBd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E4E52">
              <w:rPr>
                <w:rFonts w:ascii="Arial" w:hAnsi="Arial" w:cs="Arial"/>
                <w:color w:val="000000"/>
                <w:sz w:val="18"/>
                <w:szCs w:val="18"/>
              </w:rPr>
              <w:t>Acciones estratégicas</w:t>
            </w:r>
          </w:p>
        </w:tc>
        <w:tc>
          <w:tcPr>
            <w:tcW w:w="1418" w:type="dxa"/>
          </w:tcPr>
          <w:p w:rsidR="00467EA9" w:rsidRPr="001E4E52" w:rsidRDefault="009E573A" w:rsidP="001E4E52">
            <w:pPr>
              <w:pBdr>
                <w:top w:val="nil"/>
                <w:left w:val="nil"/>
                <w:bottom w:val="nil"/>
                <w:right w:val="nil"/>
                <w:between w:val="nil"/>
              </w:pBd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E4E52">
              <w:rPr>
                <w:rFonts w:ascii="Arial" w:hAnsi="Arial" w:cs="Arial"/>
                <w:color w:val="000000"/>
                <w:sz w:val="18"/>
                <w:szCs w:val="18"/>
              </w:rPr>
              <w:t>Resultado</w:t>
            </w:r>
          </w:p>
          <w:p w:rsidR="00467EA9" w:rsidRPr="001E4E52" w:rsidRDefault="00F97E04" w:rsidP="001E4E52">
            <w:pPr>
              <w:pBdr>
                <w:top w:val="nil"/>
                <w:left w:val="nil"/>
                <w:bottom w:val="nil"/>
                <w:right w:val="nil"/>
                <w:between w:val="nil"/>
              </w:pBd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E4E52">
              <w:rPr>
                <w:rFonts w:ascii="Arial" w:hAnsi="Arial" w:cs="Arial"/>
                <w:color w:val="000000"/>
                <w:sz w:val="18"/>
                <w:szCs w:val="18"/>
              </w:rPr>
              <w:t>E</w:t>
            </w:r>
            <w:r w:rsidR="009E573A" w:rsidRPr="001E4E52">
              <w:rPr>
                <w:rFonts w:ascii="Arial" w:hAnsi="Arial" w:cs="Arial"/>
                <w:color w:val="000000"/>
                <w:sz w:val="18"/>
                <w:szCs w:val="18"/>
              </w:rPr>
              <w:t>sperado</w:t>
            </w:r>
          </w:p>
        </w:tc>
        <w:tc>
          <w:tcPr>
            <w:tcW w:w="1417" w:type="dxa"/>
          </w:tcPr>
          <w:p w:rsidR="00467EA9" w:rsidRPr="001E4E52" w:rsidRDefault="009E573A" w:rsidP="001E4E52">
            <w:pPr>
              <w:pBdr>
                <w:top w:val="nil"/>
                <w:left w:val="nil"/>
                <w:bottom w:val="nil"/>
                <w:right w:val="nil"/>
                <w:between w:val="nil"/>
              </w:pBd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E4E52">
              <w:rPr>
                <w:rFonts w:ascii="Arial" w:hAnsi="Arial" w:cs="Arial"/>
                <w:color w:val="000000"/>
                <w:sz w:val="18"/>
                <w:szCs w:val="18"/>
              </w:rPr>
              <w:t>Indicador</w:t>
            </w:r>
          </w:p>
        </w:tc>
        <w:tc>
          <w:tcPr>
            <w:tcW w:w="1276" w:type="dxa"/>
          </w:tcPr>
          <w:p w:rsidR="00467EA9" w:rsidRPr="001E4E52" w:rsidRDefault="009E573A" w:rsidP="001E4E52">
            <w:pPr>
              <w:pBdr>
                <w:top w:val="nil"/>
                <w:left w:val="nil"/>
                <w:bottom w:val="nil"/>
                <w:right w:val="nil"/>
                <w:between w:val="nil"/>
              </w:pBd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E4E52">
              <w:rPr>
                <w:rFonts w:ascii="Arial" w:hAnsi="Arial" w:cs="Arial"/>
                <w:color w:val="000000"/>
                <w:sz w:val="18"/>
                <w:szCs w:val="18"/>
              </w:rPr>
              <w:t>Medio de</w:t>
            </w:r>
          </w:p>
          <w:p w:rsidR="00467EA9" w:rsidRPr="001E4E52" w:rsidRDefault="009E573A" w:rsidP="001E4E52">
            <w:pPr>
              <w:pBdr>
                <w:top w:val="nil"/>
                <w:left w:val="nil"/>
                <w:bottom w:val="nil"/>
                <w:right w:val="nil"/>
                <w:between w:val="nil"/>
              </w:pBd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E4E52">
              <w:rPr>
                <w:rFonts w:ascii="Arial" w:hAnsi="Arial" w:cs="Arial"/>
                <w:color w:val="000000"/>
                <w:sz w:val="18"/>
                <w:szCs w:val="18"/>
              </w:rPr>
              <w:t>verificación</w:t>
            </w:r>
          </w:p>
        </w:tc>
        <w:tc>
          <w:tcPr>
            <w:tcW w:w="850" w:type="dxa"/>
          </w:tcPr>
          <w:p w:rsidR="00467EA9" w:rsidRPr="001E4E52" w:rsidRDefault="009E573A" w:rsidP="001E4E52">
            <w:pPr>
              <w:pBdr>
                <w:top w:val="nil"/>
                <w:left w:val="nil"/>
                <w:bottom w:val="nil"/>
                <w:right w:val="nil"/>
                <w:between w:val="nil"/>
              </w:pBd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E4E52">
              <w:rPr>
                <w:rFonts w:ascii="Arial" w:hAnsi="Arial" w:cs="Arial"/>
                <w:color w:val="000000"/>
                <w:sz w:val="18"/>
                <w:szCs w:val="18"/>
              </w:rPr>
              <w:t>Fecha</w:t>
            </w:r>
          </w:p>
          <w:p w:rsidR="00467EA9" w:rsidRPr="001E4E52" w:rsidRDefault="009E573A" w:rsidP="001E4E52">
            <w:pPr>
              <w:pBdr>
                <w:top w:val="nil"/>
                <w:left w:val="nil"/>
                <w:bottom w:val="nil"/>
                <w:right w:val="nil"/>
                <w:between w:val="nil"/>
              </w:pBd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E4E52">
              <w:rPr>
                <w:rFonts w:ascii="Arial" w:hAnsi="Arial" w:cs="Arial"/>
                <w:color w:val="000000"/>
                <w:sz w:val="18"/>
                <w:szCs w:val="18"/>
              </w:rPr>
              <w:t>Inicio</w:t>
            </w:r>
          </w:p>
        </w:tc>
        <w:tc>
          <w:tcPr>
            <w:tcW w:w="895" w:type="dxa"/>
          </w:tcPr>
          <w:p w:rsidR="00467EA9" w:rsidRPr="001E4E52" w:rsidRDefault="009E573A" w:rsidP="001E4E52">
            <w:pPr>
              <w:pBdr>
                <w:top w:val="nil"/>
                <w:left w:val="nil"/>
                <w:bottom w:val="nil"/>
                <w:right w:val="nil"/>
                <w:between w:val="nil"/>
              </w:pBd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E4E52">
              <w:rPr>
                <w:rFonts w:ascii="Arial" w:hAnsi="Arial" w:cs="Arial"/>
                <w:color w:val="000000"/>
                <w:sz w:val="18"/>
                <w:szCs w:val="18"/>
              </w:rPr>
              <w:t>Fecha</w:t>
            </w:r>
          </w:p>
          <w:p w:rsidR="00467EA9" w:rsidRPr="001E4E52" w:rsidRDefault="009E573A" w:rsidP="001E4E52">
            <w:pPr>
              <w:pBdr>
                <w:top w:val="nil"/>
                <w:left w:val="nil"/>
                <w:bottom w:val="nil"/>
                <w:right w:val="nil"/>
                <w:between w:val="nil"/>
              </w:pBd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E4E52">
              <w:rPr>
                <w:rFonts w:ascii="Arial" w:hAnsi="Arial" w:cs="Arial"/>
                <w:color w:val="000000"/>
                <w:sz w:val="18"/>
                <w:szCs w:val="18"/>
              </w:rPr>
              <w:t>Fin</w:t>
            </w:r>
          </w:p>
        </w:tc>
      </w:tr>
      <w:tr w:rsidR="009227F8" w:rsidRPr="001E4E52" w:rsidTr="00277DDB">
        <w:trPr>
          <w:cnfStyle w:val="000000100000" w:firstRow="0" w:lastRow="0" w:firstColumn="0" w:lastColumn="0" w:oddVBand="0" w:evenVBand="0" w:oddHBand="1" w:evenHBand="0" w:firstRowFirstColumn="0" w:firstRowLastColumn="0" w:lastRowFirstColumn="0" w:lastRowLastColumn="0"/>
          <w:trHeight w:val="1186"/>
        </w:trPr>
        <w:tc>
          <w:tcPr>
            <w:cnfStyle w:val="001000000000" w:firstRow="0" w:lastRow="0" w:firstColumn="1" w:lastColumn="0" w:oddVBand="0" w:evenVBand="0" w:oddHBand="0" w:evenHBand="0" w:firstRowFirstColumn="0" w:firstRowLastColumn="0" w:lastRowFirstColumn="0" w:lastRowLastColumn="0"/>
            <w:tcW w:w="398" w:type="dxa"/>
          </w:tcPr>
          <w:p w:rsidR="009227F8" w:rsidRPr="001E4E52" w:rsidRDefault="009227F8" w:rsidP="009227F8">
            <w:pPr>
              <w:pBdr>
                <w:top w:val="nil"/>
                <w:left w:val="nil"/>
                <w:bottom w:val="nil"/>
                <w:right w:val="nil"/>
                <w:between w:val="nil"/>
              </w:pBdr>
              <w:spacing w:after="160" w:line="259" w:lineRule="auto"/>
              <w:jc w:val="both"/>
              <w:rPr>
                <w:rFonts w:ascii="Arial" w:hAnsi="Arial" w:cs="Arial"/>
                <w:color w:val="000000"/>
                <w:sz w:val="18"/>
                <w:szCs w:val="18"/>
              </w:rPr>
            </w:pPr>
            <w:r w:rsidRPr="001E4E52">
              <w:rPr>
                <w:rFonts w:ascii="Arial" w:hAnsi="Arial" w:cs="Arial"/>
                <w:color w:val="000000"/>
                <w:sz w:val="18"/>
                <w:szCs w:val="18"/>
              </w:rPr>
              <w:t>1.</w:t>
            </w:r>
          </w:p>
        </w:tc>
        <w:tc>
          <w:tcPr>
            <w:tcW w:w="2574" w:type="dxa"/>
          </w:tcPr>
          <w:p w:rsidR="009227F8" w:rsidRPr="001E4E52" w:rsidRDefault="005C22E0" w:rsidP="001E4E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E4E52">
              <w:rPr>
                <w:rFonts w:ascii="Arial" w:hAnsi="Arial" w:cs="Arial"/>
                <w:color w:val="000000"/>
                <w:sz w:val="18"/>
                <w:szCs w:val="18"/>
              </w:rPr>
              <w:t>Diseñar Plan de mercadeo, posicionando la marca Umayor en instituciones educativas y la comunidad en general.</w:t>
            </w:r>
            <w:r w:rsidR="001E4E52">
              <w:rPr>
                <w:rFonts w:ascii="Arial" w:hAnsi="Arial" w:cs="Arial"/>
                <w:color w:val="000000"/>
                <w:sz w:val="18"/>
                <w:szCs w:val="18"/>
              </w:rPr>
              <w:t xml:space="preserve"> </w:t>
            </w:r>
          </w:p>
        </w:tc>
        <w:tc>
          <w:tcPr>
            <w:tcW w:w="1418" w:type="dxa"/>
          </w:tcPr>
          <w:p w:rsidR="009227F8" w:rsidRPr="001E4E52" w:rsidRDefault="00277DDB" w:rsidP="00277DDB">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Plan de mercadeo diseñado </w:t>
            </w:r>
          </w:p>
        </w:tc>
        <w:tc>
          <w:tcPr>
            <w:tcW w:w="1417" w:type="dxa"/>
          </w:tcPr>
          <w:p w:rsidR="009227F8" w:rsidRPr="001E4E52" w:rsidRDefault="0002544E" w:rsidP="001E4E52">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E4E52">
              <w:rPr>
                <w:rFonts w:ascii="Arial" w:hAnsi="Arial" w:cs="Arial"/>
                <w:color w:val="000000"/>
                <w:sz w:val="18"/>
                <w:szCs w:val="18"/>
              </w:rPr>
              <w:t>Plan de mercadeo diseñado</w:t>
            </w:r>
            <w:r w:rsidR="009227F8" w:rsidRPr="001E4E52">
              <w:rPr>
                <w:rFonts w:ascii="Arial" w:hAnsi="Arial" w:cs="Arial"/>
                <w:color w:val="000000"/>
                <w:sz w:val="18"/>
                <w:szCs w:val="18"/>
              </w:rPr>
              <w:t>.</w:t>
            </w:r>
          </w:p>
        </w:tc>
        <w:tc>
          <w:tcPr>
            <w:tcW w:w="1276" w:type="dxa"/>
          </w:tcPr>
          <w:p w:rsidR="009227F8" w:rsidRPr="001E4E52" w:rsidRDefault="009227F8" w:rsidP="001E4E52">
            <w:pPr>
              <w:pBdr>
                <w:top w:val="nil"/>
                <w:left w:val="nil"/>
                <w:bottom w:val="nil"/>
                <w:right w:val="nil"/>
                <w:between w:val="nil"/>
              </w:pBd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445E31" w:rsidRPr="001E4E52" w:rsidRDefault="00445E31" w:rsidP="001E4E52">
            <w:pPr>
              <w:pBdr>
                <w:top w:val="nil"/>
                <w:left w:val="nil"/>
                <w:bottom w:val="nil"/>
                <w:right w:val="nil"/>
                <w:between w:val="nil"/>
              </w:pBd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E4E52">
              <w:rPr>
                <w:rFonts w:ascii="Arial" w:hAnsi="Arial" w:cs="Arial"/>
                <w:color w:val="000000"/>
                <w:sz w:val="18"/>
                <w:szCs w:val="18"/>
              </w:rPr>
              <w:t>20 %</w:t>
            </w:r>
          </w:p>
        </w:tc>
        <w:tc>
          <w:tcPr>
            <w:tcW w:w="850" w:type="dxa"/>
          </w:tcPr>
          <w:p w:rsidR="009227F8" w:rsidRPr="001E4E52" w:rsidRDefault="00445E31" w:rsidP="009227F8">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E4E52">
              <w:rPr>
                <w:rFonts w:ascii="Arial" w:hAnsi="Arial" w:cs="Arial"/>
                <w:color w:val="000000"/>
                <w:sz w:val="18"/>
                <w:szCs w:val="18"/>
              </w:rPr>
              <w:t>Enero 03</w:t>
            </w:r>
            <w:r w:rsidR="009227F8" w:rsidRPr="001E4E52">
              <w:rPr>
                <w:rFonts w:ascii="Arial" w:hAnsi="Arial" w:cs="Arial"/>
                <w:color w:val="000000"/>
                <w:sz w:val="18"/>
                <w:szCs w:val="18"/>
              </w:rPr>
              <w:t>/22</w:t>
            </w:r>
          </w:p>
        </w:tc>
        <w:tc>
          <w:tcPr>
            <w:tcW w:w="895" w:type="dxa"/>
          </w:tcPr>
          <w:p w:rsidR="009227F8" w:rsidRPr="001E4E52" w:rsidRDefault="00445E31" w:rsidP="009227F8">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E4E52">
              <w:rPr>
                <w:rFonts w:ascii="Arial" w:hAnsi="Arial" w:cs="Arial"/>
                <w:color w:val="000000"/>
                <w:sz w:val="18"/>
                <w:szCs w:val="18"/>
              </w:rPr>
              <w:t>Abril 15/2022</w:t>
            </w:r>
          </w:p>
        </w:tc>
      </w:tr>
      <w:tr w:rsidR="009227F8" w:rsidRPr="001E4E52" w:rsidTr="00277DDB">
        <w:trPr>
          <w:trHeight w:val="1516"/>
        </w:trPr>
        <w:tc>
          <w:tcPr>
            <w:cnfStyle w:val="001000000000" w:firstRow="0" w:lastRow="0" w:firstColumn="1" w:lastColumn="0" w:oddVBand="0" w:evenVBand="0" w:oddHBand="0" w:evenHBand="0" w:firstRowFirstColumn="0" w:firstRowLastColumn="0" w:lastRowFirstColumn="0" w:lastRowLastColumn="0"/>
            <w:tcW w:w="398" w:type="dxa"/>
          </w:tcPr>
          <w:p w:rsidR="009227F8" w:rsidRPr="001E4E52" w:rsidRDefault="009227F8" w:rsidP="009227F8">
            <w:pPr>
              <w:pBdr>
                <w:top w:val="nil"/>
                <w:left w:val="nil"/>
                <w:bottom w:val="nil"/>
                <w:right w:val="nil"/>
                <w:between w:val="nil"/>
              </w:pBdr>
              <w:spacing w:after="160" w:line="259" w:lineRule="auto"/>
              <w:jc w:val="both"/>
              <w:rPr>
                <w:rFonts w:ascii="Arial" w:hAnsi="Arial" w:cs="Arial"/>
                <w:color w:val="000000"/>
                <w:sz w:val="18"/>
                <w:szCs w:val="18"/>
              </w:rPr>
            </w:pPr>
            <w:r w:rsidRPr="001E4E52">
              <w:rPr>
                <w:rFonts w:ascii="Arial" w:hAnsi="Arial" w:cs="Arial"/>
                <w:color w:val="000000"/>
                <w:sz w:val="18"/>
                <w:szCs w:val="18"/>
              </w:rPr>
              <w:t>2.</w:t>
            </w:r>
          </w:p>
        </w:tc>
        <w:tc>
          <w:tcPr>
            <w:tcW w:w="2574" w:type="dxa"/>
          </w:tcPr>
          <w:p w:rsidR="009227F8" w:rsidRPr="001E4E52" w:rsidRDefault="00EC3F03" w:rsidP="001E4E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E4E52">
              <w:rPr>
                <w:rFonts w:ascii="Arial" w:hAnsi="Arial" w:cs="Arial"/>
                <w:color w:val="000000"/>
                <w:sz w:val="18"/>
                <w:szCs w:val="18"/>
              </w:rPr>
              <w:t>Ejecutar Plan de mercadeo, desarrollando encuestas selectivas permanentes que me permitan indagar un poco más a fondo sobre las preferencias y necesidades de nuestro entorno socio-cultural con re</w:t>
            </w:r>
            <w:r w:rsidR="001E4E52">
              <w:rPr>
                <w:rFonts w:ascii="Arial" w:hAnsi="Arial" w:cs="Arial"/>
                <w:color w:val="000000"/>
                <w:sz w:val="18"/>
                <w:szCs w:val="18"/>
              </w:rPr>
              <w:t>lación a la educación superior.</w:t>
            </w:r>
          </w:p>
        </w:tc>
        <w:tc>
          <w:tcPr>
            <w:tcW w:w="1418" w:type="dxa"/>
          </w:tcPr>
          <w:p w:rsidR="009227F8" w:rsidRPr="001E4E52" w:rsidRDefault="009227F8" w:rsidP="001E4E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E4E52">
              <w:rPr>
                <w:rFonts w:ascii="Arial" w:hAnsi="Arial" w:cs="Arial"/>
                <w:color w:val="000000"/>
                <w:sz w:val="18"/>
                <w:szCs w:val="18"/>
              </w:rPr>
              <w:t>Registro de la ejecución de estrategias de mercadeo</w:t>
            </w:r>
          </w:p>
          <w:p w:rsidR="009227F8" w:rsidRPr="001E4E52" w:rsidRDefault="009227F8" w:rsidP="001E4E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9227F8" w:rsidRPr="001E4E52" w:rsidRDefault="009227F8" w:rsidP="001E4E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9227F8" w:rsidRPr="001E4E52" w:rsidRDefault="009227F8" w:rsidP="009227F8">
            <w:pPr>
              <w:pBdr>
                <w:top w:val="nil"/>
                <w:left w:val="nil"/>
                <w:bottom w:val="nil"/>
                <w:right w:val="nil"/>
                <w:between w:val="nil"/>
              </w:pBd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1417" w:type="dxa"/>
          </w:tcPr>
          <w:p w:rsidR="009227F8" w:rsidRPr="001E4E52" w:rsidRDefault="00C31875" w:rsidP="001E4E52">
            <w:pPr>
              <w:pBdr>
                <w:top w:val="nil"/>
                <w:left w:val="nil"/>
                <w:bottom w:val="nil"/>
                <w:right w:val="nil"/>
                <w:between w:val="nil"/>
              </w:pBd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E4E52">
              <w:rPr>
                <w:rFonts w:ascii="Arial" w:hAnsi="Arial" w:cs="Arial"/>
                <w:color w:val="000000"/>
                <w:sz w:val="18"/>
                <w:szCs w:val="18"/>
              </w:rPr>
              <w:t>% del cronograma ejecutado</w:t>
            </w:r>
            <w:r w:rsidR="009227F8" w:rsidRPr="001E4E52">
              <w:rPr>
                <w:rFonts w:ascii="Arial" w:hAnsi="Arial" w:cs="Arial"/>
                <w:color w:val="000000"/>
                <w:sz w:val="18"/>
                <w:szCs w:val="18"/>
              </w:rPr>
              <w:t>.</w:t>
            </w:r>
          </w:p>
        </w:tc>
        <w:tc>
          <w:tcPr>
            <w:tcW w:w="1276" w:type="dxa"/>
          </w:tcPr>
          <w:p w:rsidR="00445E31" w:rsidRPr="001E4E52" w:rsidRDefault="00445E31" w:rsidP="001E4E52">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E4E52">
              <w:rPr>
                <w:rFonts w:ascii="Arial" w:hAnsi="Arial" w:cs="Arial"/>
                <w:color w:val="000000"/>
                <w:sz w:val="18"/>
                <w:szCs w:val="18"/>
              </w:rPr>
              <w:t>60 %</w:t>
            </w:r>
          </w:p>
          <w:p w:rsidR="009227F8" w:rsidRPr="001E4E52" w:rsidRDefault="009227F8" w:rsidP="001E4E52">
            <w:pPr>
              <w:pBdr>
                <w:top w:val="nil"/>
                <w:left w:val="nil"/>
                <w:bottom w:val="nil"/>
                <w:right w:val="nil"/>
                <w:between w:val="nil"/>
              </w:pBd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850" w:type="dxa"/>
          </w:tcPr>
          <w:p w:rsidR="009227F8" w:rsidRPr="001E4E52" w:rsidRDefault="00445E31" w:rsidP="001E4E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E4E52">
              <w:rPr>
                <w:rFonts w:ascii="Arial" w:hAnsi="Arial" w:cs="Arial"/>
                <w:color w:val="000000"/>
                <w:sz w:val="18"/>
                <w:szCs w:val="18"/>
              </w:rPr>
              <w:t>Enero 17/22</w:t>
            </w:r>
          </w:p>
        </w:tc>
        <w:tc>
          <w:tcPr>
            <w:tcW w:w="895" w:type="dxa"/>
          </w:tcPr>
          <w:p w:rsidR="009227F8" w:rsidRPr="001E4E52" w:rsidRDefault="009227F8" w:rsidP="009227F8">
            <w:pPr>
              <w:pBdr>
                <w:top w:val="nil"/>
                <w:left w:val="nil"/>
                <w:bottom w:val="nil"/>
                <w:right w:val="nil"/>
                <w:between w:val="nil"/>
              </w:pBd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E4E52">
              <w:rPr>
                <w:rFonts w:ascii="Arial" w:hAnsi="Arial" w:cs="Arial"/>
                <w:color w:val="000000"/>
                <w:sz w:val="18"/>
                <w:szCs w:val="18"/>
              </w:rPr>
              <w:t>Diciembre /22</w:t>
            </w:r>
          </w:p>
        </w:tc>
      </w:tr>
      <w:tr w:rsidR="009227F8" w:rsidRPr="00D2375D" w:rsidTr="00277DDB">
        <w:trPr>
          <w:cnfStyle w:val="000000100000" w:firstRow="0" w:lastRow="0" w:firstColumn="0" w:lastColumn="0" w:oddVBand="0" w:evenVBand="0" w:oddHBand="1"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398" w:type="dxa"/>
          </w:tcPr>
          <w:p w:rsidR="009227F8" w:rsidRPr="001E4E52" w:rsidRDefault="009227F8" w:rsidP="009227F8">
            <w:pPr>
              <w:pBdr>
                <w:top w:val="nil"/>
                <w:left w:val="nil"/>
                <w:bottom w:val="nil"/>
                <w:right w:val="nil"/>
                <w:between w:val="nil"/>
              </w:pBdr>
              <w:spacing w:after="160" w:line="259" w:lineRule="auto"/>
              <w:jc w:val="both"/>
              <w:rPr>
                <w:rFonts w:ascii="Arial" w:hAnsi="Arial" w:cs="Arial"/>
                <w:b w:val="0"/>
                <w:color w:val="000000"/>
                <w:sz w:val="18"/>
                <w:szCs w:val="18"/>
              </w:rPr>
            </w:pPr>
            <w:r w:rsidRPr="001E4E52">
              <w:rPr>
                <w:rFonts w:ascii="Arial" w:hAnsi="Arial" w:cs="Arial"/>
                <w:b w:val="0"/>
                <w:color w:val="000000"/>
                <w:sz w:val="18"/>
                <w:szCs w:val="18"/>
              </w:rPr>
              <w:t>3.</w:t>
            </w:r>
          </w:p>
        </w:tc>
        <w:tc>
          <w:tcPr>
            <w:tcW w:w="2574" w:type="dxa"/>
          </w:tcPr>
          <w:p w:rsidR="009227F8" w:rsidRPr="001E4E52" w:rsidRDefault="00122835" w:rsidP="00122835">
            <w:pPr>
              <w:pBdr>
                <w:top w:val="nil"/>
                <w:left w:val="nil"/>
                <w:bottom w:val="nil"/>
                <w:right w:val="nil"/>
                <w:between w:val="nil"/>
              </w:pBd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E4E52">
              <w:rPr>
                <w:rFonts w:ascii="Arial" w:hAnsi="Arial" w:cs="Arial"/>
                <w:color w:val="000000"/>
                <w:sz w:val="18"/>
                <w:szCs w:val="18"/>
              </w:rPr>
              <w:t>Medir el nivel de impacto visitas a Ferias vs. Inscripciones de estudiantes a la Umayor en la implementación del plan de mercadeo.</w:t>
            </w:r>
          </w:p>
        </w:tc>
        <w:tc>
          <w:tcPr>
            <w:tcW w:w="1418" w:type="dxa"/>
          </w:tcPr>
          <w:p w:rsidR="009227F8" w:rsidRPr="001E4E52" w:rsidRDefault="000732EB" w:rsidP="00DB5FB1">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E4E52">
              <w:rPr>
                <w:rFonts w:ascii="Arial" w:hAnsi="Arial" w:cs="Arial"/>
                <w:color w:val="000000"/>
                <w:sz w:val="18"/>
                <w:szCs w:val="18"/>
              </w:rPr>
              <w:t xml:space="preserve">% Nivel de impacto en </w:t>
            </w:r>
            <w:r w:rsidR="009227F8" w:rsidRPr="001E4E52">
              <w:rPr>
                <w:rFonts w:ascii="Arial" w:hAnsi="Arial" w:cs="Arial"/>
                <w:color w:val="000000"/>
                <w:sz w:val="18"/>
                <w:szCs w:val="18"/>
              </w:rPr>
              <w:t xml:space="preserve">estudiantes potenciales que manifestaron interés en los programas institucionales y referidos; con respecto a inscripciones </w:t>
            </w:r>
          </w:p>
        </w:tc>
        <w:tc>
          <w:tcPr>
            <w:tcW w:w="1417" w:type="dxa"/>
          </w:tcPr>
          <w:p w:rsidR="009227F8" w:rsidRPr="001E4E52" w:rsidRDefault="005424B1" w:rsidP="00F66520">
            <w:pPr>
              <w:pBdr>
                <w:top w:val="nil"/>
                <w:left w:val="nil"/>
                <w:bottom w:val="nil"/>
                <w:right w:val="nil"/>
                <w:between w:val="nil"/>
              </w:pBd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E4E52">
              <w:rPr>
                <w:rFonts w:ascii="Arial" w:hAnsi="Arial" w:cs="Arial"/>
                <w:color w:val="000000"/>
                <w:sz w:val="18"/>
                <w:szCs w:val="18"/>
              </w:rPr>
              <w:t>Informe de percepción</w:t>
            </w:r>
            <w:r w:rsidR="005A5B53" w:rsidRPr="001E4E52">
              <w:rPr>
                <w:rFonts w:ascii="Arial" w:hAnsi="Arial" w:cs="Arial"/>
                <w:color w:val="000000"/>
                <w:sz w:val="18"/>
                <w:szCs w:val="18"/>
              </w:rPr>
              <w:t>.</w:t>
            </w:r>
          </w:p>
        </w:tc>
        <w:tc>
          <w:tcPr>
            <w:tcW w:w="1276" w:type="dxa"/>
          </w:tcPr>
          <w:p w:rsidR="009227F8" w:rsidRPr="001E4E52" w:rsidRDefault="00445E31" w:rsidP="001E4E52">
            <w:pPr>
              <w:pBdr>
                <w:top w:val="nil"/>
                <w:left w:val="nil"/>
                <w:bottom w:val="nil"/>
                <w:right w:val="nil"/>
                <w:between w:val="nil"/>
              </w:pBd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E4E52">
              <w:rPr>
                <w:rFonts w:ascii="Arial" w:hAnsi="Arial" w:cs="Arial"/>
                <w:color w:val="000000"/>
                <w:sz w:val="18"/>
                <w:szCs w:val="18"/>
              </w:rPr>
              <w:t>20 %</w:t>
            </w:r>
          </w:p>
        </w:tc>
        <w:tc>
          <w:tcPr>
            <w:tcW w:w="850" w:type="dxa"/>
          </w:tcPr>
          <w:p w:rsidR="009227F8" w:rsidRPr="001E4E52" w:rsidRDefault="00445E31" w:rsidP="009227F8">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E4E52">
              <w:rPr>
                <w:rFonts w:ascii="Arial" w:hAnsi="Arial" w:cs="Arial"/>
                <w:color w:val="000000"/>
                <w:sz w:val="18"/>
                <w:szCs w:val="18"/>
              </w:rPr>
              <w:t>Junio</w:t>
            </w:r>
            <w:r w:rsidR="000732EB" w:rsidRPr="001E4E52">
              <w:rPr>
                <w:rFonts w:ascii="Arial" w:hAnsi="Arial" w:cs="Arial"/>
                <w:color w:val="000000"/>
                <w:sz w:val="18"/>
                <w:szCs w:val="18"/>
              </w:rPr>
              <w:t xml:space="preserve"> </w:t>
            </w:r>
            <w:r w:rsidR="009227F8" w:rsidRPr="001E4E52">
              <w:rPr>
                <w:rFonts w:ascii="Arial" w:hAnsi="Arial" w:cs="Arial"/>
                <w:color w:val="000000"/>
                <w:sz w:val="18"/>
                <w:szCs w:val="18"/>
              </w:rPr>
              <w:t>/22</w:t>
            </w:r>
          </w:p>
        </w:tc>
        <w:tc>
          <w:tcPr>
            <w:tcW w:w="895" w:type="dxa"/>
          </w:tcPr>
          <w:p w:rsidR="009227F8" w:rsidRPr="001E4E52" w:rsidRDefault="00445E31" w:rsidP="009227F8">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E4E52">
              <w:rPr>
                <w:rFonts w:ascii="Arial" w:hAnsi="Arial" w:cs="Arial"/>
                <w:color w:val="000000"/>
                <w:sz w:val="18"/>
                <w:szCs w:val="18"/>
              </w:rPr>
              <w:t>Diciembre /22</w:t>
            </w:r>
          </w:p>
        </w:tc>
      </w:tr>
      <w:tr w:rsidR="009227F8" w:rsidTr="00467EA9">
        <w:tc>
          <w:tcPr>
            <w:cnfStyle w:val="001000000000" w:firstRow="0" w:lastRow="0" w:firstColumn="1" w:lastColumn="0" w:oddVBand="0" w:evenVBand="0" w:oddHBand="0" w:evenHBand="0" w:firstRowFirstColumn="0" w:firstRowLastColumn="0" w:lastRowFirstColumn="0" w:lastRowLastColumn="0"/>
            <w:tcW w:w="8828" w:type="dxa"/>
            <w:gridSpan w:val="7"/>
          </w:tcPr>
          <w:p w:rsidR="009227F8" w:rsidRPr="00DB5FB1" w:rsidRDefault="009227F8" w:rsidP="009227F8">
            <w:pPr>
              <w:pBdr>
                <w:top w:val="nil"/>
                <w:left w:val="nil"/>
                <w:bottom w:val="nil"/>
                <w:right w:val="nil"/>
                <w:between w:val="nil"/>
              </w:pBdr>
              <w:spacing w:after="160" w:line="259" w:lineRule="auto"/>
              <w:jc w:val="both"/>
              <w:rPr>
                <w:rFonts w:ascii="Arial" w:eastAsia="Arimo" w:hAnsi="Arial" w:cs="Arial"/>
              </w:rPr>
            </w:pPr>
            <w:r w:rsidRPr="00DB5FB1">
              <w:rPr>
                <w:rFonts w:ascii="Arial" w:eastAsia="Arimo" w:hAnsi="Arial" w:cs="Arial"/>
              </w:rPr>
              <w:t xml:space="preserve">Agregue más filas, si hay más actividades. </w:t>
            </w:r>
            <w:r w:rsidRPr="00DB5FB1">
              <w:rPr>
                <w:rFonts w:ascii="Arial" w:eastAsia="Arimo" w:hAnsi="Arial" w:cs="Arial"/>
                <w:b w:val="0"/>
                <w:i/>
              </w:rPr>
              <w:t>* la sumatoria de los porcentajes de las acciones estratégicas debe ser igual a 100%</w:t>
            </w:r>
          </w:p>
        </w:tc>
      </w:tr>
    </w:tbl>
    <w:p w:rsidR="002F3BC8" w:rsidRDefault="002F3BC8">
      <w:pPr>
        <w:pStyle w:val="Ttulo2"/>
        <w:rPr>
          <w:rFonts w:ascii="Arimo" w:eastAsia="Arimo" w:hAnsi="Arimo" w:cs="Arimo"/>
          <w:b/>
          <w:color w:val="385623"/>
        </w:rPr>
      </w:pPr>
      <w:bookmarkStart w:id="9" w:name="_heading=h.4d34og8" w:colFirst="0" w:colLast="0"/>
      <w:bookmarkEnd w:id="9"/>
    </w:p>
    <w:p w:rsidR="00467EA9" w:rsidRDefault="009E573A">
      <w:pPr>
        <w:pStyle w:val="Ttulo2"/>
        <w:rPr>
          <w:rFonts w:ascii="Arimo" w:eastAsia="Arimo" w:hAnsi="Arimo" w:cs="Arimo"/>
          <w:b/>
          <w:color w:val="385623"/>
        </w:rPr>
      </w:pPr>
      <w:r>
        <w:rPr>
          <w:rFonts w:ascii="Arimo" w:eastAsia="Arimo" w:hAnsi="Arimo" w:cs="Arimo"/>
          <w:b/>
          <w:color w:val="385623"/>
        </w:rPr>
        <w:t xml:space="preserve">5.1. Desglose por actividades  </w:t>
      </w:r>
    </w:p>
    <w:p w:rsidR="001D6727" w:rsidRPr="001D6727" w:rsidRDefault="001D6727" w:rsidP="001D6727"/>
    <w:p w:rsidR="00467EA9" w:rsidRPr="001D6727" w:rsidRDefault="009E573A">
      <w:pPr>
        <w:pBdr>
          <w:top w:val="nil"/>
          <w:left w:val="nil"/>
          <w:bottom w:val="nil"/>
          <w:right w:val="nil"/>
          <w:between w:val="nil"/>
        </w:pBdr>
        <w:jc w:val="both"/>
        <w:rPr>
          <w:rFonts w:ascii="Arial" w:hAnsi="Arial" w:cs="Arial"/>
          <w:color w:val="000000"/>
          <w:sz w:val="27"/>
          <w:szCs w:val="27"/>
        </w:rPr>
      </w:pPr>
      <w:r w:rsidRPr="001D6727">
        <w:rPr>
          <w:rFonts w:ascii="Arial" w:hAnsi="Arial" w:cs="Arial"/>
          <w:color w:val="000000"/>
          <w:sz w:val="27"/>
          <w:szCs w:val="27"/>
        </w:rPr>
        <w:t>Siguiendo la estructura presentada a continuación y de acuerdo con los objetivos específicos planteados para el desarrollo de la propuesta, se propone el siguiente esquema.</w:t>
      </w:r>
    </w:p>
    <w:p w:rsidR="00467EA9" w:rsidRPr="001D6727" w:rsidRDefault="009E573A">
      <w:pPr>
        <w:rPr>
          <w:rFonts w:ascii="Arial" w:hAnsi="Arial" w:cs="Arial"/>
          <w:color w:val="000000"/>
          <w:sz w:val="27"/>
          <w:szCs w:val="27"/>
        </w:rPr>
      </w:pPr>
      <w:r w:rsidRPr="001D6727">
        <w:rPr>
          <w:rFonts w:ascii="Arial" w:hAnsi="Arial" w:cs="Arial"/>
          <w:color w:val="000000"/>
          <w:sz w:val="27"/>
          <w:szCs w:val="27"/>
        </w:rPr>
        <w:t xml:space="preserve">Se debe describir cuáles serán los indicadores de medición para cada actividad, indicando a que corresponden (impacto, cumplimiento o producto) así como el porcentaje de avance de proyecto que se alcanzara cuando se culmine cada actividad. </w:t>
      </w:r>
    </w:p>
    <w:p w:rsidR="00467EA9" w:rsidRPr="001D6727" w:rsidRDefault="00704E53">
      <w:pPr>
        <w:pBdr>
          <w:top w:val="nil"/>
          <w:left w:val="nil"/>
          <w:bottom w:val="nil"/>
          <w:right w:val="nil"/>
          <w:between w:val="nil"/>
        </w:pBdr>
        <w:jc w:val="both"/>
        <w:rPr>
          <w:rFonts w:ascii="Arial" w:hAnsi="Arial" w:cs="Arial"/>
          <w:color w:val="000000"/>
          <w:sz w:val="20"/>
          <w:szCs w:val="20"/>
        </w:rPr>
      </w:pPr>
      <w:r>
        <w:rPr>
          <w:rFonts w:ascii="Arial" w:hAnsi="Arial" w:cs="Arial"/>
          <w:color w:val="000000"/>
          <w:sz w:val="20"/>
          <w:szCs w:val="20"/>
        </w:rPr>
        <w:t xml:space="preserve">Tabla 2 - Actividades de </w:t>
      </w:r>
      <w:r w:rsidR="009E573A" w:rsidRPr="001D6727">
        <w:rPr>
          <w:rFonts w:ascii="Arial" w:hAnsi="Arial" w:cs="Arial"/>
          <w:color w:val="000000"/>
          <w:sz w:val="20"/>
          <w:szCs w:val="20"/>
        </w:rPr>
        <w:t xml:space="preserve">Objetivo específico 1: </w:t>
      </w:r>
    </w:p>
    <w:tbl>
      <w:tblPr>
        <w:tblStyle w:val="a0"/>
        <w:tblW w:w="9181"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53"/>
        <w:gridCol w:w="1788"/>
        <w:gridCol w:w="1765"/>
        <w:gridCol w:w="1655"/>
        <w:gridCol w:w="1043"/>
        <w:gridCol w:w="1067"/>
        <w:gridCol w:w="1410"/>
      </w:tblGrid>
      <w:tr w:rsidR="002F3BC8" w:rsidRPr="001D6727" w:rsidTr="00996623">
        <w:trPr>
          <w:cnfStyle w:val="100000000000" w:firstRow="1" w:lastRow="0" w:firstColumn="0" w:lastColumn="0" w:oddVBand="0" w:evenVBand="0" w:oddHBand="0" w:evenHBand="0" w:firstRowFirstColumn="0" w:firstRowLastColumn="0" w:lastRowFirstColumn="0" w:lastRowLastColumn="0"/>
          <w:trHeight w:val="739"/>
        </w:trPr>
        <w:tc>
          <w:tcPr>
            <w:cnfStyle w:val="001000000000" w:firstRow="0" w:lastRow="0" w:firstColumn="1" w:lastColumn="0" w:oddVBand="0" w:evenVBand="0" w:oddHBand="0" w:evenHBand="0" w:firstRowFirstColumn="0" w:firstRowLastColumn="0" w:lastRowFirstColumn="0" w:lastRowLastColumn="0"/>
            <w:tcW w:w="453" w:type="dxa"/>
          </w:tcPr>
          <w:p w:rsidR="002F3BC8" w:rsidRPr="00996623" w:rsidRDefault="002F3BC8" w:rsidP="00996623">
            <w:pPr>
              <w:pBdr>
                <w:top w:val="nil"/>
                <w:left w:val="nil"/>
                <w:bottom w:val="nil"/>
                <w:right w:val="nil"/>
                <w:between w:val="nil"/>
              </w:pBdr>
              <w:spacing w:after="160" w:line="259" w:lineRule="auto"/>
              <w:jc w:val="center"/>
              <w:rPr>
                <w:rFonts w:ascii="Arial" w:hAnsi="Arial" w:cs="Arial"/>
                <w:color w:val="000000"/>
                <w:sz w:val="20"/>
                <w:szCs w:val="20"/>
              </w:rPr>
            </w:pPr>
            <w:r w:rsidRPr="00996623">
              <w:rPr>
                <w:rFonts w:ascii="Arial" w:hAnsi="Arial" w:cs="Arial"/>
                <w:color w:val="000000"/>
                <w:sz w:val="20"/>
                <w:szCs w:val="20"/>
              </w:rPr>
              <w:t>#</w:t>
            </w:r>
          </w:p>
        </w:tc>
        <w:tc>
          <w:tcPr>
            <w:tcW w:w="1788" w:type="dxa"/>
          </w:tcPr>
          <w:p w:rsidR="002F3BC8" w:rsidRPr="00996623" w:rsidRDefault="002F3BC8" w:rsidP="00996623">
            <w:pPr>
              <w:pBdr>
                <w:top w:val="nil"/>
                <w:left w:val="nil"/>
                <w:bottom w:val="nil"/>
                <w:right w:val="nil"/>
                <w:between w:val="nil"/>
              </w:pBd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996623">
              <w:rPr>
                <w:rFonts w:ascii="Arial" w:hAnsi="Arial" w:cs="Arial"/>
                <w:color w:val="000000"/>
                <w:sz w:val="20"/>
                <w:szCs w:val="20"/>
              </w:rPr>
              <w:t>Actividad</w:t>
            </w:r>
          </w:p>
        </w:tc>
        <w:tc>
          <w:tcPr>
            <w:tcW w:w="1765" w:type="dxa"/>
          </w:tcPr>
          <w:p w:rsidR="002F3BC8" w:rsidRPr="00996623" w:rsidRDefault="002F3BC8" w:rsidP="00996623">
            <w:pPr>
              <w:pBdr>
                <w:top w:val="nil"/>
                <w:left w:val="nil"/>
                <w:bottom w:val="nil"/>
                <w:right w:val="nil"/>
                <w:between w:val="nil"/>
              </w:pBd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996623">
              <w:rPr>
                <w:rFonts w:ascii="Arial" w:hAnsi="Arial" w:cs="Arial"/>
                <w:color w:val="000000"/>
                <w:sz w:val="20"/>
                <w:szCs w:val="20"/>
              </w:rPr>
              <w:t>Resultado</w:t>
            </w:r>
          </w:p>
          <w:p w:rsidR="002F3BC8" w:rsidRPr="00996623" w:rsidRDefault="002F3BC8" w:rsidP="00996623">
            <w:pPr>
              <w:pBdr>
                <w:top w:val="nil"/>
                <w:left w:val="nil"/>
                <w:bottom w:val="nil"/>
                <w:right w:val="nil"/>
                <w:between w:val="nil"/>
              </w:pBd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996623">
              <w:rPr>
                <w:rFonts w:ascii="Arial" w:hAnsi="Arial" w:cs="Arial"/>
                <w:color w:val="000000"/>
                <w:sz w:val="20"/>
                <w:szCs w:val="20"/>
              </w:rPr>
              <w:t>esperado</w:t>
            </w:r>
          </w:p>
        </w:tc>
        <w:tc>
          <w:tcPr>
            <w:tcW w:w="1655" w:type="dxa"/>
          </w:tcPr>
          <w:p w:rsidR="002F3BC8" w:rsidRPr="00996623" w:rsidRDefault="002F3BC8" w:rsidP="00996623">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996623">
              <w:rPr>
                <w:rFonts w:ascii="Arial" w:hAnsi="Arial" w:cs="Arial"/>
                <w:color w:val="000000"/>
                <w:sz w:val="20"/>
                <w:szCs w:val="20"/>
              </w:rPr>
              <w:t>Indicador</w:t>
            </w:r>
          </w:p>
          <w:p w:rsidR="002F3BC8" w:rsidRPr="00996623" w:rsidRDefault="002F3BC8" w:rsidP="00996623">
            <w:pPr>
              <w:pBdr>
                <w:top w:val="nil"/>
                <w:left w:val="nil"/>
                <w:bottom w:val="nil"/>
                <w:right w:val="nil"/>
                <w:between w:val="nil"/>
              </w:pBd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1043" w:type="dxa"/>
          </w:tcPr>
          <w:p w:rsidR="002F3BC8" w:rsidRPr="00996623" w:rsidRDefault="002F3BC8" w:rsidP="00996623">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996623">
              <w:rPr>
                <w:rFonts w:ascii="Arial" w:hAnsi="Arial" w:cs="Arial"/>
                <w:color w:val="000000"/>
                <w:sz w:val="20"/>
                <w:szCs w:val="20"/>
              </w:rPr>
              <w:t>%</w:t>
            </w:r>
          </w:p>
          <w:p w:rsidR="002F3BC8" w:rsidRPr="00996623" w:rsidRDefault="002F3BC8" w:rsidP="00996623">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996623">
              <w:rPr>
                <w:rFonts w:ascii="Arial" w:hAnsi="Arial" w:cs="Arial"/>
                <w:color w:val="000000"/>
                <w:sz w:val="20"/>
                <w:szCs w:val="20"/>
              </w:rPr>
              <w:t>De avance</w:t>
            </w:r>
          </w:p>
        </w:tc>
        <w:tc>
          <w:tcPr>
            <w:tcW w:w="1067" w:type="dxa"/>
          </w:tcPr>
          <w:p w:rsidR="002F3BC8" w:rsidRPr="00996623" w:rsidRDefault="002F3BC8" w:rsidP="00996623">
            <w:pPr>
              <w:pBdr>
                <w:top w:val="nil"/>
                <w:left w:val="nil"/>
                <w:bottom w:val="nil"/>
                <w:right w:val="nil"/>
                <w:between w:val="nil"/>
              </w:pBd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996623">
              <w:rPr>
                <w:rFonts w:ascii="Arial" w:hAnsi="Arial" w:cs="Arial"/>
                <w:color w:val="000000"/>
                <w:sz w:val="20"/>
                <w:szCs w:val="20"/>
              </w:rPr>
              <w:t>Fecha</w:t>
            </w:r>
          </w:p>
          <w:p w:rsidR="002F3BC8" w:rsidRPr="00996623" w:rsidRDefault="002F3BC8" w:rsidP="00996623">
            <w:pPr>
              <w:pBdr>
                <w:top w:val="nil"/>
                <w:left w:val="nil"/>
                <w:bottom w:val="nil"/>
                <w:right w:val="nil"/>
                <w:between w:val="nil"/>
              </w:pBd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996623">
              <w:rPr>
                <w:rFonts w:ascii="Arial" w:hAnsi="Arial" w:cs="Arial"/>
                <w:color w:val="000000"/>
                <w:sz w:val="20"/>
                <w:szCs w:val="20"/>
              </w:rPr>
              <w:t>Inicio</w:t>
            </w:r>
          </w:p>
        </w:tc>
        <w:tc>
          <w:tcPr>
            <w:tcW w:w="1410" w:type="dxa"/>
          </w:tcPr>
          <w:p w:rsidR="002F3BC8" w:rsidRPr="00996623" w:rsidRDefault="002F3BC8" w:rsidP="00996623">
            <w:pPr>
              <w:pBdr>
                <w:top w:val="nil"/>
                <w:left w:val="nil"/>
                <w:bottom w:val="nil"/>
                <w:right w:val="nil"/>
                <w:between w:val="nil"/>
              </w:pBd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996623">
              <w:rPr>
                <w:rFonts w:ascii="Arial" w:hAnsi="Arial" w:cs="Arial"/>
                <w:color w:val="000000"/>
                <w:sz w:val="20"/>
                <w:szCs w:val="20"/>
              </w:rPr>
              <w:t>Fecha</w:t>
            </w:r>
          </w:p>
          <w:p w:rsidR="002F3BC8" w:rsidRPr="00996623" w:rsidRDefault="002F3BC8" w:rsidP="00996623">
            <w:pPr>
              <w:pBdr>
                <w:top w:val="nil"/>
                <w:left w:val="nil"/>
                <w:bottom w:val="nil"/>
                <w:right w:val="nil"/>
                <w:between w:val="nil"/>
              </w:pBd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996623">
              <w:rPr>
                <w:rFonts w:ascii="Arial" w:hAnsi="Arial" w:cs="Arial"/>
                <w:color w:val="000000"/>
                <w:sz w:val="20"/>
                <w:szCs w:val="20"/>
              </w:rPr>
              <w:t>Fin</w:t>
            </w:r>
          </w:p>
        </w:tc>
      </w:tr>
      <w:tr w:rsidR="002F3BC8" w:rsidRPr="001D6727" w:rsidTr="00996623">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453" w:type="dxa"/>
          </w:tcPr>
          <w:p w:rsidR="002F3BC8" w:rsidRPr="001D6727" w:rsidRDefault="002F3BC8" w:rsidP="007D22A3">
            <w:pPr>
              <w:pBdr>
                <w:top w:val="nil"/>
                <w:left w:val="nil"/>
                <w:bottom w:val="nil"/>
                <w:right w:val="nil"/>
                <w:between w:val="nil"/>
              </w:pBdr>
              <w:spacing w:after="160" w:line="259" w:lineRule="auto"/>
              <w:jc w:val="both"/>
              <w:rPr>
                <w:rFonts w:ascii="Arial" w:hAnsi="Arial" w:cs="Arial"/>
                <w:b w:val="0"/>
                <w:color w:val="000000"/>
                <w:sz w:val="20"/>
                <w:szCs w:val="20"/>
              </w:rPr>
            </w:pPr>
            <w:r w:rsidRPr="001D6727">
              <w:rPr>
                <w:rFonts w:ascii="Arial" w:hAnsi="Arial" w:cs="Arial"/>
                <w:b w:val="0"/>
                <w:color w:val="000000"/>
                <w:sz w:val="20"/>
                <w:szCs w:val="20"/>
              </w:rPr>
              <w:t>1.</w:t>
            </w:r>
          </w:p>
        </w:tc>
        <w:tc>
          <w:tcPr>
            <w:tcW w:w="1788" w:type="dxa"/>
          </w:tcPr>
          <w:p w:rsidR="002F3BC8" w:rsidRPr="001D6727" w:rsidRDefault="0001135A" w:rsidP="0001135A">
            <w:pPr>
              <w:pBdr>
                <w:top w:val="nil"/>
                <w:left w:val="nil"/>
                <w:bottom w:val="nil"/>
                <w:right w:val="nil"/>
                <w:between w:val="nil"/>
              </w:pBd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D6727">
              <w:rPr>
                <w:rFonts w:ascii="Arial" w:hAnsi="Arial" w:cs="Arial"/>
                <w:color w:val="000000"/>
                <w:sz w:val="20"/>
                <w:szCs w:val="20"/>
              </w:rPr>
              <w:t xml:space="preserve">Planeación </w:t>
            </w:r>
            <w:r w:rsidR="00C06FEF" w:rsidRPr="001D6727">
              <w:rPr>
                <w:rFonts w:ascii="Arial" w:hAnsi="Arial" w:cs="Arial"/>
                <w:color w:val="000000"/>
                <w:sz w:val="20"/>
                <w:szCs w:val="20"/>
              </w:rPr>
              <w:t>Cronograma de Actividad</w:t>
            </w:r>
          </w:p>
        </w:tc>
        <w:tc>
          <w:tcPr>
            <w:tcW w:w="1765" w:type="dxa"/>
          </w:tcPr>
          <w:p w:rsidR="002F3BC8" w:rsidRPr="001D6727" w:rsidRDefault="002F3BC8" w:rsidP="004D75DB">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D6727">
              <w:rPr>
                <w:rFonts w:ascii="Arial" w:hAnsi="Arial" w:cs="Arial"/>
                <w:color w:val="000000"/>
                <w:sz w:val="20"/>
                <w:szCs w:val="20"/>
              </w:rPr>
              <w:t xml:space="preserve">Identificación de </w:t>
            </w:r>
            <w:r w:rsidR="004D75DB" w:rsidRPr="001D6727">
              <w:rPr>
                <w:rFonts w:ascii="Arial" w:hAnsi="Arial" w:cs="Arial"/>
                <w:color w:val="000000"/>
                <w:sz w:val="20"/>
                <w:szCs w:val="20"/>
              </w:rPr>
              <w:t>tareas específicas a desarrollar</w:t>
            </w:r>
          </w:p>
        </w:tc>
        <w:tc>
          <w:tcPr>
            <w:tcW w:w="1655" w:type="dxa"/>
          </w:tcPr>
          <w:p w:rsidR="002F3BC8" w:rsidRPr="001D6727" w:rsidRDefault="004D75DB" w:rsidP="007D22A3">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D6727">
              <w:rPr>
                <w:rFonts w:ascii="Arial" w:hAnsi="Arial" w:cs="Arial"/>
                <w:color w:val="000000"/>
                <w:sz w:val="20"/>
                <w:szCs w:val="20"/>
              </w:rPr>
              <w:t>Culminación Cronograma de actividades</w:t>
            </w:r>
          </w:p>
        </w:tc>
        <w:tc>
          <w:tcPr>
            <w:tcW w:w="1043" w:type="dxa"/>
          </w:tcPr>
          <w:p w:rsidR="002F3BC8" w:rsidRPr="001D6727" w:rsidRDefault="009D3C52" w:rsidP="007D22A3">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D6727">
              <w:rPr>
                <w:rFonts w:ascii="Arial" w:hAnsi="Arial" w:cs="Arial"/>
                <w:color w:val="000000"/>
                <w:sz w:val="20"/>
                <w:szCs w:val="20"/>
              </w:rPr>
              <w:t xml:space="preserve">25 </w:t>
            </w:r>
            <w:r w:rsidR="002F3BC8" w:rsidRPr="001D6727">
              <w:rPr>
                <w:rFonts w:ascii="Arial" w:hAnsi="Arial" w:cs="Arial"/>
                <w:color w:val="000000"/>
                <w:sz w:val="20"/>
                <w:szCs w:val="20"/>
              </w:rPr>
              <w:t>%</w:t>
            </w:r>
          </w:p>
        </w:tc>
        <w:tc>
          <w:tcPr>
            <w:tcW w:w="1067" w:type="dxa"/>
          </w:tcPr>
          <w:p w:rsidR="002F3BC8" w:rsidRPr="001D6727" w:rsidRDefault="004D75DB" w:rsidP="007D22A3">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D6727">
              <w:rPr>
                <w:rFonts w:ascii="Arial" w:hAnsi="Arial" w:cs="Arial"/>
                <w:color w:val="000000"/>
                <w:sz w:val="20"/>
                <w:szCs w:val="20"/>
              </w:rPr>
              <w:t>Febrero 24</w:t>
            </w:r>
            <w:r w:rsidR="000806E3" w:rsidRPr="001D6727">
              <w:rPr>
                <w:rFonts w:ascii="Arial" w:hAnsi="Arial" w:cs="Arial"/>
                <w:color w:val="000000"/>
                <w:sz w:val="20"/>
                <w:szCs w:val="20"/>
              </w:rPr>
              <w:t xml:space="preserve"> /22</w:t>
            </w:r>
          </w:p>
        </w:tc>
        <w:tc>
          <w:tcPr>
            <w:tcW w:w="1410" w:type="dxa"/>
          </w:tcPr>
          <w:p w:rsidR="002F3BC8" w:rsidRPr="001D6727" w:rsidRDefault="002E05E0" w:rsidP="007D22A3">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D6727">
              <w:rPr>
                <w:rFonts w:ascii="Arial" w:hAnsi="Arial" w:cs="Arial"/>
                <w:color w:val="000000"/>
                <w:sz w:val="20"/>
                <w:szCs w:val="20"/>
              </w:rPr>
              <w:t>Diciembre /22</w:t>
            </w:r>
          </w:p>
        </w:tc>
      </w:tr>
      <w:tr w:rsidR="002F3BC8" w:rsidRPr="001D6727" w:rsidTr="007D22A3">
        <w:trPr>
          <w:trHeight w:val="1401"/>
        </w:trPr>
        <w:tc>
          <w:tcPr>
            <w:cnfStyle w:val="001000000000" w:firstRow="0" w:lastRow="0" w:firstColumn="1" w:lastColumn="0" w:oddVBand="0" w:evenVBand="0" w:oddHBand="0" w:evenHBand="0" w:firstRowFirstColumn="0" w:firstRowLastColumn="0" w:lastRowFirstColumn="0" w:lastRowLastColumn="0"/>
            <w:tcW w:w="453" w:type="dxa"/>
          </w:tcPr>
          <w:p w:rsidR="002F3BC8" w:rsidRPr="001D6727" w:rsidRDefault="002F3BC8" w:rsidP="007D22A3">
            <w:pPr>
              <w:pBdr>
                <w:top w:val="nil"/>
                <w:left w:val="nil"/>
                <w:bottom w:val="nil"/>
                <w:right w:val="nil"/>
                <w:between w:val="nil"/>
              </w:pBdr>
              <w:spacing w:after="160" w:line="259" w:lineRule="auto"/>
              <w:jc w:val="both"/>
              <w:rPr>
                <w:rFonts w:ascii="Arial" w:hAnsi="Arial" w:cs="Arial"/>
                <w:b w:val="0"/>
                <w:color w:val="000000"/>
                <w:sz w:val="20"/>
                <w:szCs w:val="20"/>
              </w:rPr>
            </w:pPr>
            <w:r w:rsidRPr="001D6727">
              <w:rPr>
                <w:rFonts w:ascii="Arial" w:hAnsi="Arial" w:cs="Arial"/>
                <w:b w:val="0"/>
                <w:color w:val="000000"/>
                <w:sz w:val="20"/>
                <w:szCs w:val="20"/>
              </w:rPr>
              <w:t>2.</w:t>
            </w:r>
          </w:p>
        </w:tc>
        <w:tc>
          <w:tcPr>
            <w:tcW w:w="1788" w:type="dxa"/>
          </w:tcPr>
          <w:p w:rsidR="00C06FEF" w:rsidRPr="001D6727" w:rsidRDefault="00C06FEF" w:rsidP="003E7E08">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D6727">
              <w:rPr>
                <w:rFonts w:ascii="Arial" w:hAnsi="Arial" w:cs="Arial"/>
                <w:color w:val="000000"/>
                <w:sz w:val="20"/>
                <w:szCs w:val="20"/>
              </w:rPr>
              <w:t>Revisión del procedimiento de Mercadeo</w:t>
            </w:r>
          </w:p>
          <w:p w:rsidR="002F3BC8" w:rsidRPr="001D6727" w:rsidRDefault="002F3BC8" w:rsidP="00C06FEF">
            <w:pPr>
              <w:pBdr>
                <w:top w:val="nil"/>
                <w:left w:val="nil"/>
                <w:bottom w:val="nil"/>
                <w:right w:val="nil"/>
                <w:between w:val="nil"/>
              </w:pBd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1765" w:type="dxa"/>
          </w:tcPr>
          <w:p w:rsidR="002F3BC8" w:rsidRPr="001D6727" w:rsidRDefault="00C446FE" w:rsidP="00C446FE">
            <w:pPr>
              <w:pBdr>
                <w:top w:val="nil"/>
                <w:left w:val="nil"/>
                <w:bottom w:val="nil"/>
                <w:right w:val="nil"/>
                <w:between w:val="nil"/>
              </w:pBd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D6727">
              <w:rPr>
                <w:rFonts w:ascii="Arial" w:hAnsi="Arial" w:cs="Arial"/>
                <w:color w:val="000000"/>
                <w:sz w:val="20"/>
                <w:szCs w:val="20"/>
              </w:rPr>
              <w:t xml:space="preserve">Identificación de coherencia en las actividades estratégicas del plan de mercadeo </w:t>
            </w:r>
          </w:p>
        </w:tc>
        <w:tc>
          <w:tcPr>
            <w:tcW w:w="1655" w:type="dxa"/>
          </w:tcPr>
          <w:p w:rsidR="002F3BC8" w:rsidRPr="001D6727" w:rsidRDefault="006A40C9" w:rsidP="006A40C9">
            <w:pPr>
              <w:pBdr>
                <w:top w:val="nil"/>
                <w:left w:val="nil"/>
                <w:bottom w:val="nil"/>
                <w:right w:val="nil"/>
                <w:between w:val="nil"/>
              </w:pBd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D6727">
              <w:rPr>
                <w:rFonts w:ascii="Arial" w:hAnsi="Arial" w:cs="Arial"/>
                <w:color w:val="000000"/>
                <w:sz w:val="20"/>
                <w:szCs w:val="20"/>
              </w:rPr>
              <w:t>Culminación en la revisión del</w:t>
            </w:r>
            <w:r w:rsidR="002F3BC8" w:rsidRPr="001D6727">
              <w:rPr>
                <w:rFonts w:ascii="Arial" w:hAnsi="Arial" w:cs="Arial"/>
                <w:color w:val="000000"/>
                <w:sz w:val="20"/>
                <w:szCs w:val="20"/>
              </w:rPr>
              <w:t xml:space="preserve"> proyecto</w:t>
            </w:r>
          </w:p>
        </w:tc>
        <w:tc>
          <w:tcPr>
            <w:tcW w:w="1043" w:type="dxa"/>
          </w:tcPr>
          <w:p w:rsidR="002F3BC8" w:rsidRPr="001D6727" w:rsidRDefault="009D3C52" w:rsidP="007D22A3">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D6727">
              <w:rPr>
                <w:rFonts w:ascii="Arial" w:hAnsi="Arial" w:cs="Arial"/>
                <w:color w:val="000000"/>
                <w:sz w:val="20"/>
                <w:szCs w:val="20"/>
              </w:rPr>
              <w:t xml:space="preserve">25 </w:t>
            </w:r>
            <w:r w:rsidR="002F3BC8" w:rsidRPr="001D6727">
              <w:rPr>
                <w:rFonts w:ascii="Arial" w:hAnsi="Arial" w:cs="Arial"/>
                <w:color w:val="000000"/>
                <w:sz w:val="20"/>
                <w:szCs w:val="20"/>
              </w:rPr>
              <w:t>%</w:t>
            </w:r>
          </w:p>
        </w:tc>
        <w:tc>
          <w:tcPr>
            <w:tcW w:w="1067" w:type="dxa"/>
          </w:tcPr>
          <w:p w:rsidR="002F3BC8" w:rsidRPr="001D6727" w:rsidRDefault="000806E3" w:rsidP="007D22A3">
            <w:pPr>
              <w:pBdr>
                <w:top w:val="nil"/>
                <w:left w:val="nil"/>
                <w:bottom w:val="nil"/>
                <w:right w:val="nil"/>
                <w:between w:val="nil"/>
              </w:pBd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D6727">
              <w:rPr>
                <w:rFonts w:ascii="Arial" w:hAnsi="Arial" w:cs="Arial"/>
                <w:color w:val="000000"/>
                <w:sz w:val="20"/>
                <w:szCs w:val="20"/>
              </w:rPr>
              <w:t>Febrero 25/22</w:t>
            </w:r>
          </w:p>
        </w:tc>
        <w:tc>
          <w:tcPr>
            <w:tcW w:w="1410" w:type="dxa"/>
          </w:tcPr>
          <w:p w:rsidR="002F3BC8" w:rsidRPr="001D6727" w:rsidRDefault="002E05E0" w:rsidP="007D22A3">
            <w:pPr>
              <w:pBdr>
                <w:top w:val="nil"/>
                <w:left w:val="nil"/>
                <w:bottom w:val="nil"/>
                <w:right w:val="nil"/>
                <w:between w:val="nil"/>
              </w:pBd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D6727">
              <w:rPr>
                <w:rFonts w:ascii="Arial" w:hAnsi="Arial" w:cs="Arial"/>
                <w:color w:val="000000"/>
                <w:sz w:val="20"/>
                <w:szCs w:val="20"/>
              </w:rPr>
              <w:t>Diciembre /22</w:t>
            </w:r>
          </w:p>
        </w:tc>
      </w:tr>
      <w:tr w:rsidR="006B11E9" w:rsidRPr="001D6727" w:rsidTr="007D22A3">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453" w:type="dxa"/>
          </w:tcPr>
          <w:p w:rsidR="006B11E9" w:rsidRPr="001D6727" w:rsidRDefault="006B11E9" w:rsidP="006B11E9">
            <w:pPr>
              <w:pBdr>
                <w:top w:val="nil"/>
                <w:left w:val="nil"/>
                <w:bottom w:val="nil"/>
                <w:right w:val="nil"/>
                <w:between w:val="nil"/>
              </w:pBdr>
              <w:spacing w:after="160" w:line="259" w:lineRule="auto"/>
              <w:jc w:val="both"/>
              <w:rPr>
                <w:rFonts w:ascii="Arial" w:hAnsi="Arial" w:cs="Arial"/>
                <w:b w:val="0"/>
                <w:color w:val="000000"/>
                <w:sz w:val="20"/>
                <w:szCs w:val="20"/>
              </w:rPr>
            </w:pPr>
            <w:r w:rsidRPr="001D6727">
              <w:rPr>
                <w:rFonts w:ascii="Arial" w:hAnsi="Arial" w:cs="Arial"/>
                <w:b w:val="0"/>
                <w:color w:val="000000"/>
                <w:sz w:val="20"/>
                <w:szCs w:val="20"/>
              </w:rPr>
              <w:t>3.</w:t>
            </w:r>
          </w:p>
        </w:tc>
        <w:tc>
          <w:tcPr>
            <w:tcW w:w="1788" w:type="dxa"/>
          </w:tcPr>
          <w:p w:rsidR="00F626F9" w:rsidRPr="001D6727" w:rsidRDefault="00F626F9" w:rsidP="00F626F9">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D6727">
              <w:rPr>
                <w:rFonts w:ascii="Arial" w:hAnsi="Arial" w:cs="Arial"/>
                <w:color w:val="000000"/>
                <w:sz w:val="20"/>
                <w:szCs w:val="20"/>
              </w:rPr>
              <w:t>Aplicación DOFA, Elaboración de Encuestas selectivas y tabla comparativa interuniversidades en Cartagena</w:t>
            </w:r>
          </w:p>
          <w:p w:rsidR="006B11E9" w:rsidRPr="001D6727" w:rsidRDefault="006B11E9" w:rsidP="006B11E9">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1765" w:type="dxa"/>
          </w:tcPr>
          <w:p w:rsidR="006B11E9" w:rsidRPr="001D6727" w:rsidRDefault="00F626F9" w:rsidP="006B11E9">
            <w:pPr>
              <w:pBdr>
                <w:top w:val="nil"/>
                <w:left w:val="nil"/>
                <w:bottom w:val="nil"/>
                <w:right w:val="nil"/>
                <w:between w:val="nil"/>
              </w:pBd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D6727">
              <w:rPr>
                <w:rFonts w:ascii="Arial" w:hAnsi="Arial" w:cs="Arial"/>
                <w:color w:val="000000"/>
                <w:sz w:val="20"/>
                <w:szCs w:val="20"/>
              </w:rPr>
              <w:t>Construcción Tabla comparativa 4P y Encuestas selectivas</w:t>
            </w:r>
          </w:p>
        </w:tc>
        <w:tc>
          <w:tcPr>
            <w:tcW w:w="1655" w:type="dxa"/>
          </w:tcPr>
          <w:p w:rsidR="006B11E9" w:rsidRPr="001D6727" w:rsidRDefault="00F626F9" w:rsidP="006B11E9">
            <w:pPr>
              <w:pBdr>
                <w:top w:val="nil"/>
                <w:left w:val="nil"/>
                <w:bottom w:val="nil"/>
                <w:right w:val="nil"/>
                <w:between w:val="nil"/>
              </w:pBd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D6727">
              <w:rPr>
                <w:rFonts w:ascii="Arial" w:hAnsi="Arial" w:cs="Arial"/>
                <w:color w:val="000000"/>
                <w:sz w:val="20"/>
                <w:szCs w:val="20"/>
              </w:rPr>
              <w:t>Culminación de la Tabla comparativa y encuestas</w:t>
            </w:r>
          </w:p>
        </w:tc>
        <w:tc>
          <w:tcPr>
            <w:tcW w:w="1043" w:type="dxa"/>
          </w:tcPr>
          <w:p w:rsidR="006B11E9" w:rsidRPr="001D6727" w:rsidRDefault="006B11E9" w:rsidP="006B11E9">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D6727">
              <w:rPr>
                <w:rFonts w:ascii="Arial" w:hAnsi="Arial" w:cs="Arial"/>
                <w:color w:val="000000"/>
                <w:sz w:val="20"/>
                <w:szCs w:val="20"/>
              </w:rPr>
              <w:t>25 %</w:t>
            </w:r>
          </w:p>
        </w:tc>
        <w:tc>
          <w:tcPr>
            <w:tcW w:w="1067" w:type="dxa"/>
          </w:tcPr>
          <w:p w:rsidR="006B11E9" w:rsidRPr="001D6727" w:rsidRDefault="00013D01" w:rsidP="006B11E9">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D6727">
              <w:rPr>
                <w:rFonts w:ascii="Arial" w:hAnsi="Arial" w:cs="Arial"/>
                <w:color w:val="000000"/>
                <w:sz w:val="20"/>
                <w:szCs w:val="20"/>
              </w:rPr>
              <w:t>Febrero 28/22</w:t>
            </w:r>
          </w:p>
        </w:tc>
        <w:tc>
          <w:tcPr>
            <w:tcW w:w="1410" w:type="dxa"/>
          </w:tcPr>
          <w:p w:rsidR="006B11E9" w:rsidRPr="001D6727" w:rsidRDefault="006B11E9" w:rsidP="006B11E9">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D6727">
              <w:rPr>
                <w:rFonts w:ascii="Arial" w:hAnsi="Arial" w:cs="Arial"/>
                <w:color w:val="000000"/>
                <w:sz w:val="20"/>
                <w:szCs w:val="20"/>
              </w:rPr>
              <w:t>Diciembre /22</w:t>
            </w:r>
          </w:p>
        </w:tc>
      </w:tr>
      <w:tr w:rsidR="006B11E9" w:rsidRPr="001D6727" w:rsidTr="007D22A3">
        <w:trPr>
          <w:trHeight w:val="572"/>
        </w:trPr>
        <w:tc>
          <w:tcPr>
            <w:cnfStyle w:val="001000000000" w:firstRow="0" w:lastRow="0" w:firstColumn="1" w:lastColumn="0" w:oddVBand="0" w:evenVBand="0" w:oddHBand="0" w:evenHBand="0" w:firstRowFirstColumn="0" w:firstRowLastColumn="0" w:lastRowFirstColumn="0" w:lastRowLastColumn="0"/>
            <w:tcW w:w="453" w:type="dxa"/>
          </w:tcPr>
          <w:p w:rsidR="006B11E9" w:rsidRPr="001D6727" w:rsidRDefault="006B11E9" w:rsidP="006B11E9">
            <w:pPr>
              <w:pBdr>
                <w:top w:val="nil"/>
                <w:left w:val="nil"/>
                <w:bottom w:val="nil"/>
                <w:right w:val="nil"/>
                <w:between w:val="nil"/>
              </w:pBdr>
              <w:jc w:val="both"/>
              <w:rPr>
                <w:rFonts w:ascii="Arial" w:hAnsi="Arial" w:cs="Arial"/>
                <w:b w:val="0"/>
                <w:color w:val="000000"/>
                <w:sz w:val="20"/>
                <w:szCs w:val="20"/>
              </w:rPr>
            </w:pPr>
            <w:r w:rsidRPr="001D6727">
              <w:rPr>
                <w:rFonts w:ascii="Arial" w:hAnsi="Arial" w:cs="Arial"/>
                <w:b w:val="0"/>
                <w:color w:val="000000"/>
                <w:sz w:val="20"/>
                <w:szCs w:val="20"/>
              </w:rPr>
              <w:t>4.</w:t>
            </w:r>
          </w:p>
        </w:tc>
        <w:tc>
          <w:tcPr>
            <w:tcW w:w="1788" w:type="dxa"/>
          </w:tcPr>
          <w:p w:rsidR="006B11E9" w:rsidRPr="001D6727" w:rsidRDefault="006B11E9" w:rsidP="006B11E9">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D6727">
              <w:rPr>
                <w:rFonts w:ascii="Arial" w:hAnsi="Arial" w:cs="Arial"/>
                <w:color w:val="000000"/>
                <w:sz w:val="20"/>
                <w:szCs w:val="20"/>
              </w:rPr>
              <w:t>Formulación Objetivos y actividades estratégicas</w:t>
            </w:r>
          </w:p>
          <w:p w:rsidR="006B11E9" w:rsidRPr="001D6727" w:rsidRDefault="006B11E9" w:rsidP="006B11E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1765" w:type="dxa"/>
          </w:tcPr>
          <w:p w:rsidR="006B11E9" w:rsidRPr="001D6727" w:rsidRDefault="006B11E9" w:rsidP="00262E37">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D6727">
              <w:rPr>
                <w:rFonts w:ascii="Arial" w:hAnsi="Arial" w:cs="Arial"/>
                <w:color w:val="000000"/>
                <w:sz w:val="20"/>
                <w:szCs w:val="20"/>
              </w:rPr>
              <w:t>Objetivos y actividades estratégicas claras.</w:t>
            </w:r>
          </w:p>
        </w:tc>
        <w:tc>
          <w:tcPr>
            <w:tcW w:w="1655" w:type="dxa"/>
          </w:tcPr>
          <w:p w:rsidR="006B11E9" w:rsidRPr="001D6727" w:rsidRDefault="006B11E9" w:rsidP="006B11E9">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D6727">
              <w:rPr>
                <w:rFonts w:ascii="Arial" w:hAnsi="Arial" w:cs="Arial"/>
                <w:color w:val="000000"/>
                <w:sz w:val="20"/>
                <w:szCs w:val="20"/>
              </w:rPr>
              <w:t>Culminación de la formulación de las anteriores</w:t>
            </w:r>
          </w:p>
        </w:tc>
        <w:tc>
          <w:tcPr>
            <w:tcW w:w="1043" w:type="dxa"/>
          </w:tcPr>
          <w:p w:rsidR="006B11E9" w:rsidRPr="001D6727" w:rsidRDefault="006B11E9" w:rsidP="006B11E9">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D6727">
              <w:rPr>
                <w:rFonts w:ascii="Arial" w:hAnsi="Arial" w:cs="Arial"/>
                <w:color w:val="000000"/>
                <w:sz w:val="20"/>
                <w:szCs w:val="20"/>
              </w:rPr>
              <w:t>25 %</w:t>
            </w:r>
          </w:p>
        </w:tc>
        <w:tc>
          <w:tcPr>
            <w:tcW w:w="1067" w:type="dxa"/>
          </w:tcPr>
          <w:p w:rsidR="006B11E9" w:rsidRPr="001D6727" w:rsidRDefault="006B11E9" w:rsidP="006B11E9">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D6727">
              <w:rPr>
                <w:rFonts w:ascii="Arial" w:hAnsi="Arial" w:cs="Arial"/>
                <w:color w:val="000000"/>
                <w:sz w:val="20"/>
                <w:szCs w:val="20"/>
              </w:rPr>
              <w:t>Marzo 03/22</w:t>
            </w:r>
          </w:p>
        </w:tc>
        <w:tc>
          <w:tcPr>
            <w:tcW w:w="1410" w:type="dxa"/>
          </w:tcPr>
          <w:p w:rsidR="006B11E9" w:rsidRPr="001D6727" w:rsidRDefault="006B11E9" w:rsidP="006B11E9">
            <w:pPr>
              <w:pBdr>
                <w:top w:val="nil"/>
                <w:left w:val="nil"/>
                <w:bottom w:val="nil"/>
                <w:right w:val="nil"/>
                <w:between w:val="nil"/>
              </w:pBd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D6727">
              <w:rPr>
                <w:rFonts w:ascii="Arial" w:hAnsi="Arial" w:cs="Arial"/>
                <w:color w:val="000000"/>
                <w:sz w:val="20"/>
                <w:szCs w:val="20"/>
              </w:rPr>
              <w:t>Diciembre /22</w:t>
            </w:r>
          </w:p>
        </w:tc>
      </w:tr>
      <w:tr w:rsidR="00996623" w:rsidRPr="001D6727" w:rsidTr="00447E94">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9181" w:type="dxa"/>
            <w:gridSpan w:val="7"/>
          </w:tcPr>
          <w:p w:rsidR="00996623" w:rsidRPr="001D6727" w:rsidRDefault="00996623" w:rsidP="006B11E9">
            <w:pPr>
              <w:pBdr>
                <w:top w:val="nil"/>
                <w:left w:val="nil"/>
                <w:bottom w:val="nil"/>
                <w:right w:val="nil"/>
                <w:between w:val="nil"/>
              </w:pBdr>
              <w:spacing w:after="160" w:line="259" w:lineRule="auto"/>
              <w:jc w:val="both"/>
              <w:rPr>
                <w:rFonts w:ascii="Arial" w:hAnsi="Arial" w:cs="Arial"/>
                <w:color w:val="000000"/>
                <w:sz w:val="20"/>
                <w:szCs w:val="20"/>
              </w:rPr>
            </w:pPr>
            <w:r w:rsidRPr="001D6727">
              <w:rPr>
                <w:rFonts w:ascii="Arial" w:hAnsi="Arial" w:cs="Arial"/>
                <w:color w:val="000000"/>
                <w:sz w:val="20"/>
                <w:szCs w:val="20"/>
              </w:rPr>
              <w:t>Agregue más filas, si hay más actividades. * la sumatoria de los porcentajes de las actividades debe ser igual a 100%</w:t>
            </w:r>
          </w:p>
        </w:tc>
      </w:tr>
    </w:tbl>
    <w:p w:rsidR="002F3BC8" w:rsidRPr="001D6727" w:rsidRDefault="002F3BC8" w:rsidP="002F3BC8">
      <w:pPr>
        <w:rPr>
          <w:rFonts w:ascii="Arial" w:hAnsi="Arial" w:cs="Arial"/>
          <w:color w:val="000000"/>
          <w:sz w:val="20"/>
          <w:szCs w:val="20"/>
        </w:rPr>
      </w:pPr>
    </w:p>
    <w:p w:rsidR="007E285A" w:rsidRDefault="007E285A" w:rsidP="002F3BC8">
      <w:pPr>
        <w:pBdr>
          <w:top w:val="nil"/>
          <w:left w:val="nil"/>
          <w:bottom w:val="nil"/>
          <w:right w:val="nil"/>
          <w:between w:val="nil"/>
        </w:pBdr>
        <w:jc w:val="both"/>
        <w:rPr>
          <w:rFonts w:ascii="Arimo" w:eastAsia="Arimo" w:hAnsi="Arimo" w:cs="Arimo"/>
          <w:sz w:val="24"/>
          <w:szCs w:val="24"/>
        </w:rPr>
      </w:pPr>
    </w:p>
    <w:p w:rsidR="002F3BC8" w:rsidRPr="00996623" w:rsidRDefault="00704E53" w:rsidP="002F3BC8">
      <w:pPr>
        <w:pBdr>
          <w:top w:val="nil"/>
          <w:left w:val="nil"/>
          <w:bottom w:val="nil"/>
          <w:right w:val="nil"/>
          <w:between w:val="nil"/>
        </w:pBdr>
        <w:jc w:val="both"/>
        <w:rPr>
          <w:rFonts w:ascii="Arial" w:hAnsi="Arial" w:cs="Arial"/>
          <w:color w:val="000000"/>
          <w:sz w:val="20"/>
          <w:szCs w:val="20"/>
        </w:rPr>
      </w:pPr>
      <w:r>
        <w:rPr>
          <w:rFonts w:ascii="Arial" w:hAnsi="Arial" w:cs="Arial"/>
          <w:color w:val="000000"/>
          <w:sz w:val="20"/>
          <w:szCs w:val="20"/>
        </w:rPr>
        <w:t xml:space="preserve">Tabla 3 – Actividades de </w:t>
      </w:r>
      <w:r w:rsidR="002F3BC8" w:rsidRPr="00996623">
        <w:rPr>
          <w:rFonts w:ascii="Arial" w:hAnsi="Arial" w:cs="Arial"/>
          <w:color w:val="000000"/>
          <w:sz w:val="20"/>
          <w:szCs w:val="20"/>
        </w:rPr>
        <w:t xml:space="preserve">Objetivo específico 2: </w:t>
      </w:r>
    </w:p>
    <w:tbl>
      <w:tblPr>
        <w:tblStyle w:val="a1"/>
        <w:tblW w:w="8952"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41"/>
        <w:gridCol w:w="1397"/>
        <w:gridCol w:w="2075"/>
        <w:gridCol w:w="1612"/>
        <w:gridCol w:w="1016"/>
        <w:gridCol w:w="1039"/>
        <w:gridCol w:w="1372"/>
      </w:tblGrid>
      <w:tr w:rsidR="002F3BC8" w:rsidRPr="00996623" w:rsidTr="00FE50C4">
        <w:trPr>
          <w:cnfStyle w:val="100000000000" w:firstRow="1" w:lastRow="0" w:firstColumn="0" w:lastColumn="0" w:oddVBand="0" w:evenVBand="0" w:oddHBand="0"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441" w:type="dxa"/>
          </w:tcPr>
          <w:p w:rsidR="002F3BC8" w:rsidRPr="00996623" w:rsidRDefault="002F3BC8" w:rsidP="00996623">
            <w:pPr>
              <w:pBdr>
                <w:top w:val="nil"/>
                <w:left w:val="nil"/>
                <w:bottom w:val="nil"/>
                <w:right w:val="nil"/>
                <w:between w:val="nil"/>
              </w:pBdr>
              <w:spacing w:after="160" w:line="259" w:lineRule="auto"/>
              <w:jc w:val="center"/>
              <w:rPr>
                <w:rFonts w:ascii="Arial" w:hAnsi="Arial" w:cs="Arial"/>
                <w:color w:val="000000"/>
                <w:sz w:val="20"/>
                <w:szCs w:val="20"/>
              </w:rPr>
            </w:pPr>
            <w:r w:rsidRPr="00996623">
              <w:rPr>
                <w:rFonts w:ascii="Arial" w:hAnsi="Arial" w:cs="Arial"/>
                <w:color w:val="000000"/>
                <w:sz w:val="20"/>
                <w:szCs w:val="20"/>
              </w:rPr>
              <w:t>#</w:t>
            </w:r>
          </w:p>
        </w:tc>
        <w:tc>
          <w:tcPr>
            <w:tcW w:w="1397" w:type="dxa"/>
          </w:tcPr>
          <w:p w:rsidR="002F3BC8" w:rsidRPr="00996623" w:rsidRDefault="002F3BC8" w:rsidP="00996623">
            <w:pPr>
              <w:pBdr>
                <w:top w:val="nil"/>
                <w:left w:val="nil"/>
                <w:bottom w:val="nil"/>
                <w:right w:val="nil"/>
                <w:between w:val="nil"/>
              </w:pBd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996623">
              <w:rPr>
                <w:rFonts w:ascii="Arial" w:hAnsi="Arial" w:cs="Arial"/>
                <w:color w:val="000000"/>
                <w:sz w:val="20"/>
                <w:szCs w:val="20"/>
              </w:rPr>
              <w:t>Actividad</w:t>
            </w:r>
          </w:p>
        </w:tc>
        <w:tc>
          <w:tcPr>
            <w:tcW w:w="2075" w:type="dxa"/>
          </w:tcPr>
          <w:p w:rsidR="002F3BC8" w:rsidRPr="00996623" w:rsidRDefault="002F3BC8" w:rsidP="00996623">
            <w:pPr>
              <w:pBdr>
                <w:top w:val="nil"/>
                <w:left w:val="nil"/>
                <w:bottom w:val="nil"/>
                <w:right w:val="nil"/>
                <w:between w:val="nil"/>
              </w:pBd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996623">
              <w:rPr>
                <w:rFonts w:ascii="Arial" w:hAnsi="Arial" w:cs="Arial"/>
                <w:color w:val="000000"/>
                <w:sz w:val="20"/>
                <w:szCs w:val="20"/>
              </w:rPr>
              <w:t>Resultado</w:t>
            </w:r>
          </w:p>
          <w:p w:rsidR="002F3BC8" w:rsidRPr="00996623" w:rsidRDefault="002F3BC8" w:rsidP="00996623">
            <w:pPr>
              <w:pBdr>
                <w:top w:val="nil"/>
                <w:left w:val="nil"/>
                <w:bottom w:val="nil"/>
                <w:right w:val="nil"/>
                <w:between w:val="nil"/>
              </w:pBd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996623">
              <w:rPr>
                <w:rFonts w:ascii="Arial" w:hAnsi="Arial" w:cs="Arial"/>
                <w:color w:val="000000"/>
                <w:sz w:val="20"/>
                <w:szCs w:val="20"/>
              </w:rPr>
              <w:t>esperado</w:t>
            </w:r>
          </w:p>
        </w:tc>
        <w:tc>
          <w:tcPr>
            <w:tcW w:w="1612" w:type="dxa"/>
          </w:tcPr>
          <w:p w:rsidR="002F3BC8" w:rsidRPr="00996623" w:rsidRDefault="002F3BC8" w:rsidP="00996623">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996623">
              <w:rPr>
                <w:rFonts w:ascii="Arial" w:hAnsi="Arial" w:cs="Arial"/>
                <w:color w:val="000000"/>
                <w:sz w:val="20"/>
                <w:szCs w:val="20"/>
              </w:rPr>
              <w:t>Indicador</w:t>
            </w:r>
          </w:p>
          <w:p w:rsidR="002F3BC8" w:rsidRPr="00996623" w:rsidRDefault="002F3BC8" w:rsidP="00996623">
            <w:pPr>
              <w:pBdr>
                <w:top w:val="nil"/>
                <w:left w:val="nil"/>
                <w:bottom w:val="nil"/>
                <w:right w:val="nil"/>
                <w:between w:val="nil"/>
              </w:pBd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1016" w:type="dxa"/>
          </w:tcPr>
          <w:p w:rsidR="002F3BC8" w:rsidRPr="00996623" w:rsidRDefault="002F3BC8" w:rsidP="00996623">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996623">
              <w:rPr>
                <w:rFonts w:ascii="Arial" w:hAnsi="Arial" w:cs="Arial"/>
                <w:color w:val="000000"/>
                <w:sz w:val="20"/>
                <w:szCs w:val="20"/>
              </w:rPr>
              <w:t>%</w:t>
            </w:r>
          </w:p>
          <w:p w:rsidR="002F3BC8" w:rsidRPr="00996623" w:rsidRDefault="002F3BC8" w:rsidP="00996623">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996623">
              <w:rPr>
                <w:rFonts w:ascii="Arial" w:hAnsi="Arial" w:cs="Arial"/>
                <w:color w:val="000000"/>
                <w:sz w:val="20"/>
                <w:szCs w:val="20"/>
              </w:rPr>
              <w:t>De avance</w:t>
            </w:r>
          </w:p>
        </w:tc>
        <w:tc>
          <w:tcPr>
            <w:tcW w:w="1039" w:type="dxa"/>
          </w:tcPr>
          <w:p w:rsidR="002F3BC8" w:rsidRPr="00996623" w:rsidRDefault="002F3BC8" w:rsidP="00996623">
            <w:pPr>
              <w:pBdr>
                <w:top w:val="nil"/>
                <w:left w:val="nil"/>
                <w:bottom w:val="nil"/>
                <w:right w:val="nil"/>
                <w:between w:val="nil"/>
              </w:pBd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996623">
              <w:rPr>
                <w:rFonts w:ascii="Arial" w:hAnsi="Arial" w:cs="Arial"/>
                <w:color w:val="000000"/>
                <w:sz w:val="20"/>
                <w:szCs w:val="20"/>
              </w:rPr>
              <w:t>Fecha</w:t>
            </w:r>
          </w:p>
          <w:p w:rsidR="002F3BC8" w:rsidRPr="00996623" w:rsidRDefault="002F3BC8" w:rsidP="00996623">
            <w:pPr>
              <w:pBdr>
                <w:top w:val="nil"/>
                <w:left w:val="nil"/>
                <w:bottom w:val="nil"/>
                <w:right w:val="nil"/>
                <w:between w:val="nil"/>
              </w:pBd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996623">
              <w:rPr>
                <w:rFonts w:ascii="Arial" w:hAnsi="Arial" w:cs="Arial"/>
                <w:color w:val="000000"/>
                <w:sz w:val="20"/>
                <w:szCs w:val="20"/>
              </w:rPr>
              <w:t>Inicio</w:t>
            </w:r>
          </w:p>
        </w:tc>
        <w:tc>
          <w:tcPr>
            <w:tcW w:w="1372" w:type="dxa"/>
          </w:tcPr>
          <w:p w:rsidR="002F3BC8" w:rsidRPr="00996623" w:rsidRDefault="002F3BC8" w:rsidP="00996623">
            <w:pPr>
              <w:pBdr>
                <w:top w:val="nil"/>
                <w:left w:val="nil"/>
                <w:bottom w:val="nil"/>
                <w:right w:val="nil"/>
                <w:between w:val="nil"/>
              </w:pBd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996623">
              <w:rPr>
                <w:rFonts w:ascii="Arial" w:hAnsi="Arial" w:cs="Arial"/>
                <w:color w:val="000000"/>
                <w:sz w:val="20"/>
                <w:szCs w:val="20"/>
              </w:rPr>
              <w:t>Fecha</w:t>
            </w:r>
          </w:p>
          <w:p w:rsidR="002F3BC8" w:rsidRPr="00996623" w:rsidRDefault="002F3BC8" w:rsidP="00996623">
            <w:pPr>
              <w:pBdr>
                <w:top w:val="nil"/>
                <w:left w:val="nil"/>
                <w:bottom w:val="nil"/>
                <w:right w:val="nil"/>
                <w:between w:val="nil"/>
              </w:pBd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996623">
              <w:rPr>
                <w:rFonts w:ascii="Arial" w:hAnsi="Arial" w:cs="Arial"/>
                <w:color w:val="000000"/>
                <w:sz w:val="20"/>
                <w:szCs w:val="20"/>
              </w:rPr>
              <w:t>Fin</w:t>
            </w:r>
          </w:p>
        </w:tc>
      </w:tr>
      <w:tr w:rsidR="002F3BC8" w:rsidRPr="00996623" w:rsidTr="00FE50C4">
        <w:trPr>
          <w:cnfStyle w:val="000000100000" w:firstRow="0" w:lastRow="0" w:firstColumn="0" w:lastColumn="0" w:oddVBand="0" w:evenVBand="0" w:oddHBand="1" w:evenHBand="0" w:firstRowFirstColumn="0" w:firstRowLastColumn="0" w:lastRowFirstColumn="0" w:lastRowLastColumn="0"/>
          <w:trHeight w:val="1568"/>
        </w:trPr>
        <w:tc>
          <w:tcPr>
            <w:cnfStyle w:val="001000000000" w:firstRow="0" w:lastRow="0" w:firstColumn="1" w:lastColumn="0" w:oddVBand="0" w:evenVBand="0" w:oddHBand="0" w:evenHBand="0" w:firstRowFirstColumn="0" w:firstRowLastColumn="0" w:lastRowFirstColumn="0" w:lastRowLastColumn="0"/>
            <w:tcW w:w="441" w:type="dxa"/>
          </w:tcPr>
          <w:p w:rsidR="002F3BC8" w:rsidRPr="00996623" w:rsidRDefault="002F3BC8" w:rsidP="007D22A3">
            <w:pPr>
              <w:pBdr>
                <w:top w:val="nil"/>
                <w:left w:val="nil"/>
                <w:bottom w:val="nil"/>
                <w:right w:val="nil"/>
                <w:between w:val="nil"/>
              </w:pBdr>
              <w:spacing w:after="160" w:line="259" w:lineRule="auto"/>
              <w:jc w:val="both"/>
              <w:rPr>
                <w:rFonts w:ascii="Arial" w:hAnsi="Arial" w:cs="Arial"/>
                <w:b w:val="0"/>
                <w:color w:val="000000"/>
                <w:sz w:val="20"/>
                <w:szCs w:val="20"/>
              </w:rPr>
            </w:pPr>
            <w:r w:rsidRPr="00996623">
              <w:rPr>
                <w:rFonts w:ascii="Arial" w:hAnsi="Arial" w:cs="Arial"/>
                <w:b w:val="0"/>
                <w:color w:val="000000"/>
                <w:sz w:val="20"/>
                <w:szCs w:val="20"/>
              </w:rPr>
              <w:t>1.</w:t>
            </w:r>
          </w:p>
        </w:tc>
        <w:tc>
          <w:tcPr>
            <w:tcW w:w="1397" w:type="dxa"/>
          </w:tcPr>
          <w:p w:rsidR="003B4BB0" w:rsidRPr="00996623" w:rsidRDefault="003B4BB0" w:rsidP="003B4BB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996623">
              <w:rPr>
                <w:rFonts w:ascii="Arial" w:hAnsi="Arial" w:cs="Arial"/>
                <w:color w:val="000000"/>
                <w:sz w:val="20"/>
                <w:szCs w:val="20"/>
              </w:rPr>
              <w:t>Definición estrategias a implementar</w:t>
            </w:r>
          </w:p>
          <w:p w:rsidR="002F3BC8" w:rsidRPr="00996623" w:rsidRDefault="002F3BC8" w:rsidP="007D22A3">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2075" w:type="dxa"/>
          </w:tcPr>
          <w:p w:rsidR="002F3BC8" w:rsidRPr="00996623" w:rsidRDefault="00EF79EB" w:rsidP="0035549F">
            <w:pPr>
              <w:pBdr>
                <w:top w:val="nil"/>
                <w:left w:val="nil"/>
                <w:bottom w:val="nil"/>
                <w:right w:val="nil"/>
                <w:between w:val="nil"/>
              </w:pBd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996623">
              <w:rPr>
                <w:rFonts w:ascii="Arial" w:hAnsi="Arial" w:cs="Arial"/>
                <w:color w:val="000000"/>
                <w:sz w:val="20"/>
                <w:szCs w:val="20"/>
              </w:rPr>
              <w:t>Aplicación de las tareas</w:t>
            </w:r>
            <w:r w:rsidR="0068133D" w:rsidRPr="00996623">
              <w:rPr>
                <w:rFonts w:ascii="Arial" w:hAnsi="Arial" w:cs="Arial"/>
                <w:color w:val="000000"/>
                <w:sz w:val="20"/>
                <w:szCs w:val="20"/>
              </w:rPr>
              <w:t xml:space="preserve">: Encuestas selectivas; </w:t>
            </w:r>
            <w:r w:rsidR="0035549F" w:rsidRPr="00996623">
              <w:rPr>
                <w:rFonts w:ascii="Arial" w:hAnsi="Arial" w:cs="Arial"/>
                <w:color w:val="000000"/>
                <w:sz w:val="20"/>
                <w:szCs w:val="20"/>
              </w:rPr>
              <w:t>Código QR;</w:t>
            </w:r>
            <w:r w:rsidR="0068133D" w:rsidRPr="00996623">
              <w:rPr>
                <w:rFonts w:ascii="Arial" w:hAnsi="Arial" w:cs="Arial"/>
                <w:color w:val="000000"/>
                <w:sz w:val="20"/>
                <w:szCs w:val="20"/>
              </w:rPr>
              <w:t>Aplicación Merchandi</w:t>
            </w:r>
            <w:r w:rsidR="00EA476E" w:rsidRPr="00996623">
              <w:rPr>
                <w:rFonts w:ascii="Arial" w:hAnsi="Arial" w:cs="Arial"/>
                <w:color w:val="000000"/>
                <w:sz w:val="20"/>
                <w:szCs w:val="20"/>
              </w:rPr>
              <w:t>sing</w:t>
            </w:r>
            <w:r w:rsidR="0035549F" w:rsidRPr="00996623">
              <w:rPr>
                <w:rFonts w:ascii="Arial" w:hAnsi="Arial" w:cs="Arial"/>
                <w:color w:val="000000"/>
                <w:sz w:val="20"/>
                <w:szCs w:val="20"/>
              </w:rPr>
              <w:t xml:space="preserve">; </w:t>
            </w:r>
            <w:r w:rsidR="00295A1F" w:rsidRPr="00996623">
              <w:rPr>
                <w:rFonts w:ascii="Arial" w:hAnsi="Arial" w:cs="Arial"/>
                <w:color w:val="000000"/>
                <w:sz w:val="20"/>
                <w:szCs w:val="20"/>
              </w:rPr>
              <w:t>STAND.</w:t>
            </w:r>
            <w:r w:rsidRPr="00996623">
              <w:rPr>
                <w:rFonts w:ascii="Arial" w:hAnsi="Arial" w:cs="Arial"/>
                <w:color w:val="000000"/>
                <w:sz w:val="20"/>
                <w:szCs w:val="20"/>
              </w:rPr>
              <w:t xml:space="preserve"> </w:t>
            </w:r>
          </w:p>
        </w:tc>
        <w:tc>
          <w:tcPr>
            <w:tcW w:w="1612" w:type="dxa"/>
          </w:tcPr>
          <w:p w:rsidR="002F3BC8" w:rsidRPr="00996623" w:rsidRDefault="00996623" w:rsidP="007D22A3">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Encuestas aplicadas</w:t>
            </w:r>
          </w:p>
        </w:tc>
        <w:tc>
          <w:tcPr>
            <w:tcW w:w="1016" w:type="dxa"/>
          </w:tcPr>
          <w:p w:rsidR="002F3BC8" w:rsidRPr="00996623" w:rsidRDefault="00E52EC9" w:rsidP="0096750A">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996623">
              <w:rPr>
                <w:rFonts w:ascii="Arial" w:hAnsi="Arial" w:cs="Arial"/>
                <w:color w:val="000000"/>
                <w:sz w:val="20"/>
                <w:szCs w:val="20"/>
              </w:rPr>
              <w:t>2</w:t>
            </w:r>
            <w:r w:rsidR="0096750A" w:rsidRPr="00996623">
              <w:rPr>
                <w:rFonts w:ascii="Arial" w:hAnsi="Arial" w:cs="Arial"/>
                <w:color w:val="000000"/>
                <w:sz w:val="20"/>
                <w:szCs w:val="20"/>
              </w:rPr>
              <w:t>0</w:t>
            </w:r>
            <w:r w:rsidRPr="00996623">
              <w:rPr>
                <w:rFonts w:ascii="Arial" w:hAnsi="Arial" w:cs="Arial"/>
                <w:color w:val="000000"/>
                <w:sz w:val="20"/>
                <w:szCs w:val="20"/>
              </w:rPr>
              <w:t xml:space="preserve"> </w:t>
            </w:r>
            <w:r w:rsidR="002F3BC8" w:rsidRPr="00996623">
              <w:rPr>
                <w:rFonts w:ascii="Arial" w:hAnsi="Arial" w:cs="Arial"/>
                <w:color w:val="000000"/>
                <w:sz w:val="20"/>
                <w:szCs w:val="20"/>
              </w:rPr>
              <w:t>%</w:t>
            </w:r>
          </w:p>
        </w:tc>
        <w:tc>
          <w:tcPr>
            <w:tcW w:w="1039" w:type="dxa"/>
          </w:tcPr>
          <w:p w:rsidR="002F3BC8" w:rsidRPr="00996623" w:rsidRDefault="00EF79EB" w:rsidP="007D22A3">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996623">
              <w:rPr>
                <w:rFonts w:ascii="Arial" w:hAnsi="Arial" w:cs="Arial"/>
                <w:color w:val="000000"/>
                <w:sz w:val="20"/>
                <w:szCs w:val="20"/>
              </w:rPr>
              <w:t>Marzo 07/22</w:t>
            </w:r>
          </w:p>
        </w:tc>
        <w:tc>
          <w:tcPr>
            <w:tcW w:w="1372" w:type="dxa"/>
          </w:tcPr>
          <w:p w:rsidR="002F3BC8" w:rsidRPr="00996623" w:rsidRDefault="004D576D" w:rsidP="007D22A3">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996623">
              <w:rPr>
                <w:rFonts w:ascii="Arial" w:hAnsi="Arial" w:cs="Arial"/>
                <w:color w:val="000000"/>
                <w:sz w:val="20"/>
                <w:szCs w:val="20"/>
              </w:rPr>
              <w:t>Diciembre /22</w:t>
            </w:r>
          </w:p>
        </w:tc>
      </w:tr>
      <w:tr w:rsidR="00E34EDD" w:rsidRPr="00996623" w:rsidTr="00FE50C4">
        <w:trPr>
          <w:trHeight w:val="678"/>
        </w:trPr>
        <w:tc>
          <w:tcPr>
            <w:cnfStyle w:val="001000000000" w:firstRow="0" w:lastRow="0" w:firstColumn="1" w:lastColumn="0" w:oddVBand="0" w:evenVBand="0" w:oddHBand="0" w:evenHBand="0" w:firstRowFirstColumn="0" w:firstRowLastColumn="0" w:lastRowFirstColumn="0" w:lastRowLastColumn="0"/>
            <w:tcW w:w="441" w:type="dxa"/>
          </w:tcPr>
          <w:p w:rsidR="00E34EDD" w:rsidRPr="00996623" w:rsidRDefault="00E34EDD" w:rsidP="007D22A3">
            <w:pPr>
              <w:pBdr>
                <w:top w:val="nil"/>
                <w:left w:val="nil"/>
                <w:bottom w:val="nil"/>
                <w:right w:val="nil"/>
                <w:between w:val="nil"/>
              </w:pBdr>
              <w:jc w:val="both"/>
              <w:rPr>
                <w:rFonts w:ascii="Arial" w:hAnsi="Arial" w:cs="Arial"/>
                <w:b w:val="0"/>
                <w:color w:val="000000"/>
                <w:sz w:val="20"/>
                <w:szCs w:val="20"/>
              </w:rPr>
            </w:pPr>
            <w:r w:rsidRPr="00996623">
              <w:rPr>
                <w:rFonts w:ascii="Arial" w:hAnsi="Arial" w:cs="Arial"/>
                <w:b w:val="0"/>
                <w:color w:val="000000"/>
                <w:sz w:val="20"/>
                <w:szCs w:val="20"/>
              </w:rPr>
              <w:t>2.</w:t>
            </w:r>
          </w:p>
        </w:tc>
        <w:tc>
          <w:tcPr>
            <w:tcW w:w="1397" w:type="dxa"/>
          </w:tcPr>
          <w:p w:rsidR="00E34EDD" w:rsidRPr="00996623" w:rsidRDefault="004321D4" w:rsidP="004321D4">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996623">
              <w:rPr>
                <w:rFonts w:ascii="Arial" w:hAnsi="Arial" w:cs="Arial"/>
                <w:color w:val="000000"/>
                <w:sz w:val="20"/>
                <w:szCs w:val="20"/>
              </w:rPr>
              <w:t>Presentación Plan de mercadeo</w:t>
            </w:r>
          </w:p>
        </w:tc>
        <w:tc>
          <w:tcPr>
            <w:tcW w:w="2075" w:type="dxa"/>
          </w:tcPr>
          <w:p w:rsidR="00E34EDD" w:rsidRPr="00996623" w:rsidRDefault="00996623" w:rsidP="0035549F">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Presentación y aprobación del plan</w:t>
            </w:r>
          </w:p>
        </w:tc>
        <w:tc>
          <w:tcPr>
            <w:tcW w:w="1612" w:type="dxa"/>
          </w:tcPr>
          <w:p w:rsidR="00E34EDD" w:rsidRPr="00996623" w:rsidRDefault="00996623" w:rsidP="007D22A3">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Plan aprobado</w:t>
            </w:r>
          </w:p>
        </w:tc>
        <w:tc>
          <w:tcPr>
            <w:tcW w:w="1016" w:type="dxa"/>
          </w:tcPr>
          <w:p w:rsidR="00E34EDD" w:rsidRPr="00996623" w:rsidRDefault="0096750A" w:rsidP="0096750A">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996623">
              <w:rPr>
                <w:rFonts w:ascii="Arial" w:hAnsi="Arial" w:cs="Arial"/>
                <w:color w:val="000000"/>
                <w:sz w:val="20"/>
                <w:szCs w:val="20"/>
              </w:rPr>
              <w:t>20 %</w:t>
            </w:r>
          </w:p>
        </w:tc>
        <w:tc>
          <w:tcPr>
            <w:tcW w:w="1039" w:type="dxa"/>
          </w:tcPr>
          <w:p w:rsidR="00E34EDD" w:rsidRPr="00996623" w:rsidRDefault="003443F1" w:rsidP="003443F1">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996623">
              <w:rPr>
                <w:rFonts w:ascii="Arial" w:hAnsi="Arial" w:cs="Arial"/>
                <w:color w:val="000000"/>
                <w:sz w:val="20"/>
                <w:szCs w:val="20"/>
              </w:rPr>
              <w:t>Marzo 22/22</w:t>
            </w:r>
          </w:p>
        </w:tc>
        <w:tc>
          <w:tcPr>
            <w:tcW w:w="1372" w:type="dxa"/>
          </w:tcPr>
          <w:p w:rsidR="00E34EDD" w:rsidRPr="00996623" w:rsidRDefault="003443F1" w:rsidP="007D22A3">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996623">
              <w:rPr>
                <w:rFonts w:ascii="Arial" w:hAnsi="Arial" w:cs="Arial"/>
                <w:color w:val="000000"/>
                <w:sz w:val="20"/>
                <w:szCs w:val="20"/>
              </w:rPr>
              <w:t>Abril 07/22</w:t>
            </w:r>
          </w:p>
        </w:tc>
      </w:tr>
      <w:tr w:rsidR="002F3BC8" w:rsidRPr="00996623" w:rsidTr="00FE50C4">
        <w:trPr>
          <w:cnfStyle w:val="000000100000" w:firstRow="0" w:lastRow="0" w:firstColumn="0" w:lastColumn="0" w:oddVBand="0" w:evenVBand="0" w:oddHBand="1" w:evenHBand="0" w:firstRowFirstColumn="0" w:firstRowLastColumn="0" w:lastRowFirstColumn="0" w:lastRowLastColumn="0"/>
          <w:trHeight w:val="1044"/>
        </w:trPr>
        <w:tc>
          <w:tcPr>
            <w:cnfStyle w:val="001000000000" w:firstRow="0" w:lastRow="0" w:firstColumn="1" w:lastColumn="0" w:oddVBand="0" w:evenVBand="0" w:oddHBand="0" w:evenHBand="0" w:firstRowFirstColumn="0" w:firstRowLastColumn="0" w:lastRowFirstColumn="0" w:lastRowLastColumn="0"/>
            <w:tcW w:w="441" w:type="dxa"/>
          </w:tcPr>
          <w:p w:rsidR="002F3BC8" w:rsidRPr="00996623" w:rsidRDefault="00E34EDD" w:rsidP="007D22A3">
            <w:pPr>
              <w:pBdr>
                <w:top w:val="nil"/>
                <w:left w:val="nil"/>
                <w:bottom w:val="nil"/>
                <w:right w:val="nil"/>
                <w:between w:val="nil"/>
              </w:pBdr>
              <w:spacing w:after="160" w:line="259" w:lineRule="auto"/>
              <w:jc w:val="both"/>
              <w:rPr>
                <w:rFonts w:ascii="Arial" w:hAnsi="Arial" w:cs="Arial"/>
                <w:b w:val="0"/>
                <w:color w:val="000000"/>
                <w:sz w:val="20"/>
                <w:szCs w:val="20"/>
              </w:rPr>
            </w:pPr>
            <w:r w:rsidRPr="00996623">
              <w:rPr>
                <w:rFonts w:ascii="Arial" w:hAnsi="Arial" w:cs="Arial"/>
                <w:b w:val="0"/>
                <w:color w:val="000000"/>
                <w:sz w:val="20"/>
                <w:szCs w:val="20"/>
              </w:rPr>
              <w:t>3</w:t>
            </w:r>
            <w:r w:rsidR="002F3BC8" w:rsidRPr="00996623">
              <w:rPr>
                <w:rFonts w:ascii="Arial" w:hAnsi="Arial" w:cs="Arial"/>
                <w:b w:val="0"/>
                <w:color w:val="000000"/>
                <w:sz w:val="20"/>
                <w:szCs w:val="20"/>
              </w:rPr>
              <w:t>.</w:t>
            </w:r>
          </w:p>
        </w:tc>
        <w:tc>
          <w:tcPr>
            <w:tcW w:w="1397" w:type="dxa"/>
          </w:tcPr>
          <w:p w:rsidR="003B4BB0" w:rsidRPr="00996623" w:rsidRDefault="003B4BB0" w:rsidP="003B4BB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996623">
              <w:rPr>
                <w:rFonts w:ascii="Arial" w:hAnsi="Arial" w:cs="Arial"/>
                <w:color w:val="000000"/>
                <w:sz w:val="20"/>
                <w:szCs w:val="20"/>
              </w:rPr>
              <w:t xml:space="preserve">Implementación plan de mercadeo </w:t>
            </w:r>
          </w:p>
          <w:p w:rsidR="002F3BC8" w:rsidRPr="00996623" w:rsidRDefault="002F3BC8" w:rsidP="007D22A3">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2075" w:type="dxa"/>
          </w:tcPr>
          <w:p w:rsidR="002F3BC8" w:rsidRPr="00996623" w:rsidRDefault="00295A1F" w:rsidP="007D22A3">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996623">
              <w:rPr>
                <w:rFonts w:ascii="Arial" w:hAnsi="Arial" w:cs="Arial"/>
                <w:color w:val="000000"/>
                <w:sz w:val="20"/>
                <w:szCs w:val="20"/>
              </w:rPr>
              <w:t>Incremento</w:t>
            </w:r>
            <w:r w:rsidR="00EF79EB" w:rsidRPr="00996623">
              <w:rPr>
                <w:rFonts w:ascii="Arial" w:hAnsi="Arial" w:cs="Arial"/>
                <w:color w:val="000000"/>
                <w:sz w:val="20"/>
                <w:szCs w:val="20"/>
              </w:rPr>
              <w:t xml:space="preserve"> en el reconocimiento de nuestra marca Umayor</w:t>
            </w:r>
          </w:p>
        </w:tc>
        <w:tc>
          <w:tcPr>
            <w:tcW w:w="1612" w:type="dxa"/>
          </w:tcPr>
          <w:p w:rsidR="002F3BC8" w:rsidRPr="00996623" w:rsidRDefault="00295A1F" w:rsidP="00EA476E">
            <w:pPr>
              <w:pBdr>
                <w:top w:val="nil"/>
                <w:left w:val="nil"/>
                <w:bottom w:val="nil"/>
                <w:right w:val="nil"/>
                <w:between w:val="nil"/>
              </w:pBd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996623">
              <w:rPr>
                <w:rFonts w:ascii="Arial" w:hAnsi="Arial" w:cs="Arial"/>
                <w:color w:val="000000"/>
                <w:sz w:val="20"/>
                <w:szCs w:val="20"/>
              </w:rPr>
              <w:t>Culminación en el proyecto</w:t>
            </w:r>
          </w:p>
        </w:tc>
        <w:tc>
          <w:tcPr>
            <w:tcW w:w="1016" w:type="dxa"/>
          </w:tcPr>
          <w:p w:rsidR="002F3BC8" w:rsidRPr="00996623" w:rsidRDefault="00E52EC9" w:rsidP="0096750A">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996623">
              <w:rPr>
                <w:rFonts w:ascii="Arial" w:hAnsi="Arial" w:cs="Arial"/>
                <w:color w:val="000000"/>
                <w:sz w:val="20"/>
                <w:szCs w:val="20"/>
              </w:rPr>
              <w:t>2</w:t>
            </w:r>
            <w:r w:rsidR="0096750A" w:rsidRPr="00996623">
              <w:rPr>
                <w:rFonts w:ascii="Arial" w:hAnsi="Arial" w:cs="Arial"/>
                <w:color w:val="000000"/>
                <w:sz w:val="20"/>
                <w:szCs w:val="20"/>
              </w:rPr>
              <w:t>0</w:t>
            </w:r>
            <w:r w:rsidRPr="00996623">
              <w:rPr>
                <w:rFonts w:ascii="Arial" w:hAnsi="Arial" w:cs="Arial"/>
                <w:color w:val="000000"/>
                <w:sz w:val="20"/>
                <w:szCs w:val="20"/>
              </w:rPr>
              <w:t xml:space="preserve"> </w:t>
            </w:r>
            <w:r w:rsidR="002F3BC8" w:rsidRPr="00996623">
              <w:rPr>
                <w:rFonts w:ascii="Arial" w:hAnsi="Arial" w:cs="Arial"/>
                <w:color w:val="000000"/>
                <w:sz w:val="20"/>
                <w:szCs w:val="20"/>
              </w:rPr>
              <w:t>%</w:t>
            </w:r>
          </w:p>
        </w:tc>
        <w:tc>
          <w:tcPr>
            <w:tcW w:w="1039" w:type="dxa"/>
          </w:tcPr>
          <w:p w:rsidR="002F3BC8" w:rsidRPr="00996623" w:rsidRDefault="004D576D" w:rsidP="007D22A3">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996623">
              <w:rPr>
                <w:rFonts w:ascii="Arial" w:hAnsi="Arial" w:cs="Arial"/>
                <w:color w:val="000000"/>
                <w:sz w:val="20"/>
                <w:szCs w:val="20"/>
              </w:rPr>
              <w:t>Marzo 08 /22</w:t>
            </w:r>
          </w:p>
        </w:tc>
        <w:tc>
          <w:tcPr>
            <w:tcW w:w="1372" w:type="dxa"/>
          </w:tcPr>
          <w:p w:rsidR="002F3BC8" w:rsidRPr="00996623" w:rsidRDefault="004D576D" w:rsidP="007D22A3">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996623">
              <w:rPr>
                <w:rFonts w:ascii="Arial" w:hAnsi="Arial" w:cs="Arial"/>
                <w:color w:val="000000"/>
                <w:sz w:val="20"/>
                <w:szCs w:val="20"/>
              </w:rPr>
              <w:t>Diciembre /22</w:t>
            </w:r>
          </w:p>
        </w:tc>
      </w:tr>
      <w:tr w:rsidR="00E52EC9" w:rsidRPr="00996623" w:rsidTr="00FE50C4">
        <w:trPr>
          <w:trHeight w:val="593"/>
        </w:trPr>
        <w:tc>
          <w:tcPr>
            <w:cnfStyle w:val="001000000000" w:firstRow="0" w:lastRow="0" w:firstColumn="1" w:lastColumn="0" w:oddVBand="0" w:evenVBand="0" w:oddHBand="0" w:evenHBand="0" w:firstRowFirstColumn="0" w:firstRowLastColumn="0" w:lastRowFirstColumn="0" w:lastRowLastColumn="0"/>
            <w:tcW w:w="441" w:type="dxa"/>
          </w:tcPr>
          <w:p w:rsidR="00E52EC9" w:rsidRPr="00996623" w:rsidRDefault="00E34EDD" w:rsidP="00E52EC9">
            <w:pPr>
              <w:pBdr>
                <w:top w:val="nil"/>
                <w:left w:val="nil"/>
                <w:bottom w:val="nil"/>
                <w:right w:val="nil"/>
                <w:between w:val="nil"/>
              </w:pBdr>
              <w:spacing w:after="160" w:line="259" w:lineRule="auto"/>
              <w:jc w:val="both"/>
              <w:rPr>
                <w:rFonts w:ascii="Arial" w:hAnsi="Arial" w:cs="Arial"/>
                <w:b w:val="0"/>
                <w:color w:val="000000"/>
                <w:sz w:val="20"/>
                <w:szCs w:val="20"/>
              </w:rPr>
            </w:pPr>
            <w:r w:rsidRPr="00996623">
              <w:rPr>
                <w:rFonts w:ascii="Arial" w:hAnsi="Arial" w:cs="Arial"/>
                <w:b w:val="0"/>
                <w:color w:val="000000"/>
                <w:sz w:val="20"/>
                <w:szCs w:val="20"/>
              </w:rPr>
              <w:t>4</w:t>
            </w:r>
            <w:r w:rsidR="00E52EC9" w:rsidRPr="00996623">
              <w:rPr>
                <w:rFonts w:ascii="Arial" w:hAnsi="Arial" w:cs="Arial"/>
                <w:b w:val="0"/>
                <w:color w:val="000000"/>
                <w:sz w:val="20"/>
                <w:szCs w:val="20"/>
              </w:rPr>
              <w:t>.</w:t>
            </w:r>
          </w:p>
        </w:tc>
        <w:tc>
          <w:tcPr>
            <w:tcW w:w="1397" w:type="dxa"/>
          </w:tcPr>
          <w:p w:rsidR="00E52EC9" w:rsidRPr="00996623" w:rsidRDefault="00E52EC9" w:rsidP="00E52EC9">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996623">
              <w:rPr>
                <w:rFonts w:ascii="Arial" w:hAnsi="Arial" w:cs="Arial"/>
                <w:color w:val="000000"/>
                <w:sz w:val="20"/>
                <w:szCs w:val="20"/>
              </w:rPr>
              <w:t xml:space="preserve">Asistencia a ferias académicas </w:t>
            </w:r>
          </w:p>
          <w:p w:rsidR="00E52EC9" w:rsidRPr="00996623" w:rsidRDefault="00E52EC9" w:rsidP="00E52EC9">
            <w:pPr>
              <w:pBdr>
                <w:top w:val="nil"/>
                <w:left w:val="nil"/>
                <w:bottom w:val="nil"/>
                <w:right w:val="nil"/>
                <w:between w:val="nil"/>
              </w:pBd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2075" w:type="dxa"/>
          </w:tcPr>
          <w:p w:rsidR="00E52EC9" w:rsidRPr="00996623" w:rsidRDefault="00C2245C" w:rsidP="0068133D">
            <w:pPr>
              <w:pBdr>
                <w:top w:val="nil"/>
                <w:left w:val="nil"/>
                <w:bottom w:val="nil"/>
                <w:right w:val="nil"/>
                <w:between w:val="nil"/>
              </w:pBd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996623">
              <w:rPr>
                <w:rFonts w:ascii="Arial" w:hAnsi="Arial" w:cs="Arial"/>
                <w:color w:val="000000"/>
                <w:sz w:val="20"/>
                <w:szCs w:val="20"/>
              </w:rPr>
              <w:t>Capacitación</w:t>
            </w:r>
            <w:r w:rsidR="0068133D" w:rsidRPr="00996623">
              <w:rPr>
                <w:rFonts w:ascii="Arial" w:hAnsi="Arial" w:cs="Arial"/>
                <w:color w:val="000000"/>
                <w:sz w:val="20"/>
                <w:szCs w:val="20"/>
              </w:rPr>
              <w:t xml:space="preserve"> e información a</w:t>
            </w:r>
            <w:r w:rsidRPr="00996623">
              <w:rPr>
                <w:rFonts w:ascii="Arial" w:hAnsi="Arial" w:cs="Arial"/>
                <w:color w:val="000000"/>
                <w:sz w:val="20"/>
                <w:szCs w:val="20"/>
              </w:rPr>
              <w:t>l</w:t>
            </w:r>
            <w:r w:rsidR="0068133D" w:rsidRPr="00996623">
              <w:rPr>
                <w:rFonts w:ascii="Arial" w:hAnsi="Arial" w:cs="Arial"/>
                <w:color w:val="000000"/>
                <w:sz w:val="20"/>
                <w:szCs w:val="20"/>
              </w:rPr>
              <w:t xml:space="preserve"> mayor número de estudiantes potenciales</w:t>
            </w:r>
            <w:r w:rsidRPr="00996623">
              <w:rPr>
                <w:rFonts w:ascii="Arial" w:hAnsi="Arial" w:cs="Arial"/>
                <w:color w:val="000000"/>
                <w:sz w:val="20"/>
                <w:szCs w:val="20"/>
              </w:rPr>
              <w:t xml:space="preserve"> que logremos abordar</w:t>
            </w:r>
          </w:p>
        </w:tc>
        <w:tc>
          <w:tcPr>
            <w:tcW w:w="1612" w:type="dxa"/>
          </w:tcPr>
          <w:p w:rsidR="00E52EC9" w:rsidRPr="00996623" w:rsidRDefault="00C2245C" w:rsidP="004007C2">
            <w:pPr>
              <w:pBdr>
                <w:top w:val="nil"/>
                <w:left w:val="nil"/>
                <w:bottom w:val="nil"/>
                <w:right w:val="nil"/>
                <w:between w:val="nil"/>
              </w:pBd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996623">
              <w:rPr>
                <w:rFonts w:ascii="Arial" w:hAnsi="Arial" w:cs="Arial"/>
                <w:color w:val="000000"/>
                <w:sz w:val="20"/>
                <w:szCs w:val="20"/>
              </w:rPr>
              <w:t>Inscripciones</w:t>
            </w:r>
            <w:r w:rsidR="004007C2" w:rsidRPr="00996623">
              <w:rPr>
                <w:rFonts w:ascii="Arial" w:hAnsi="Arial" w:cs="Arial"/>
                <w:color w:val="000000"/>
                <w:sz w:val="20"/>
                <w:szCs w:val="20"/>
              </w:rPr>
              <w:t xml:space="preserve"> nuevas </w:t>
            </w:r>
            <w:r w:rsidRPr="00996623">
              <w:rPr>
                <w:rFonts w:ascii="Arial" w:hAnsi="Arial" w:cs="Arial"/>
                <w:color w:val="000000"/>
                <w:sz w:val="20"/>
                <w:szCs w:val="20"/>
              </w:rPr>
              <w:t xml:space="preserve"> a nuestros programas</w:t>
            </w:r>
          </w:p>
        </w:tc>
        <w:tc>
          <w:tcPr>
            <w:tcW w:w="1016" w:type="dxa"/>
          </w:tcPr>
          <w:p w:rsidR="00E52EC9" w:rsidRPr="00996623" w:rsidRDefault="0096750A" w:rsidP="0096750A">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996623">
              <w:rPr>
                <w:rFonts w:ascii="Arial" w:hAnsi="Arial" w:cs="Arial"/>
                <w:color w:val="000000"/>
                <w:sz w:val="20"/>
                <w:szCs w:val="20"/>
              </w:rPr>
              <w:t>20</w:t>
            </w:r>
            <w:r w:rsidR="00E52EC9" w:rsidRPr="00996623">
              <w:rPr>
                <w:rFonts w:ascii="Arial" w:hAnsi="Arial" w:cs="Arial"/>
                <w:color w:val="000000"/>
                <w:sz w:val="20"/>
                <w:szCs w:val="20"/>
              </w:rPr>
              <w:t xml:space="preserve"> %</w:t>
            </w:r>
          </w:p>
        </w:tc>
        <w:tc>
          <w:tcPr>
            <w:tcW w:w="1039" w:type="dxa"/>
          </w:tcPr>
          <w:p w:rsidR="00E52EC9" w:rsidRPr="00996623" w:rsidRDefault="004B70E4" w:rsidP="00E52EC9">
            <w:pPr>
              <w:pBdr>
                <w:top w:val="nil"/>
                <w:left w:val="nil"/>
                <w:bottom w:val="nil"/>
                <w:right w:val="nil"/>
                <w:between w:val="nil"/>
              </w:pBd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996623">
              <w:rPr>
                <w:rFonts w:ascii="Arial" w:hAnsi="Arial" w:cs="Arial"/>
                <w:color w:val="000000"/>
                <w:sz w:val="20"/>
                <w:szCs w:val="20"/>
              </w:rPr>
              <w:t>Enero 27/22</w:t>
            </w:r>
          </w:p>
        </w:tc>
        <w:tc>
          <w:tcPr>
            <w:tcW w:w="1372" w:type="dxa"/>
          </w:tcPr>
          <w:p w:rsidR="00E52EC9" w:rsidRPr="00996623" w:rsidRDefault="00C2245C" w:rsidP="00E52EC9">
            <w:pPr>
              <w:pBdr>
                <w:top w:val="nil"/>
                <w:left w:val="nil"/>
                <w:bottom w:val="nil"/>
                <w:right w:val="nil"/>
                <w:between w:val="nil"/>
              </w:pBd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996623">
              <w:rPr>
                <w:rFonts w:ascii="Arial" w:hAnsi="Arial" w:cs="Arial"/>
                <w:color w:val="000000"/>
                <w:sz w:val="20"/>
                <w:szCs w:val="20"/>
              </w:rPr>
              <w:t>Julio 29</w:t>
            </w:r>
            <w:r w:rsidR="004B70E4" w:rsidRPr="00996623">
              <w:rPr>
                <w:rFonts w:ascii="Arial" w:hAnsi="Arial" w:cs="Arial"/>
                <w:color w:val="000000"/>
                <w:sz w:val="20"/>
                <w:szCs w:val="20"/>
              </w:rPr>
              <w:t xml:space="preserve"> /22</w:t>
            </w:r>
          </w:p>
        </w:tc>
      </w:tr>
      <w:tr w:rsidR="00E52EC9" w:rsidRPr="00996623" w:rsidTr="00FE50C4">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441" w:type="dxa"/>
          </w:tcPr>
          <w:p w:rsidR="00E52EC9" w:rsidRPr="00996623" w:rsidRDefault="00E34EDD" w:rsidP="00E52EC9">
            <w:pPr>
              <w:pBdr>
                <w:top w:val="nil"/>
                <w:left w:val="nil"/>
                <w:bottom w:val="nil"/>
                <w:right w:val="nil"/>
                <w:between w:val="nil"/>
              </w:pBdr>
              <w:jc w:val="both"/>
              <w:rPr>
                <w:rFonts w:ascii="Arial" w:hAnsi="Arial" w:cs="Arial"/>
                <w:b w:val="0"/>
                <w:color w:val="000000"/>
                <w:sz w:val="20"/>
                <w:szCs w:val="20"/>
              </w:rPr>
            </w:pPr>
            <w:r w:rsidRPr="00996623">
              <w:rPr>
                <w:rFonts w:ascii="Arial" w:hAnsi="Arial" w:cs="Arial"/>
                <w:b w:val="0"/>
                <w:color w:val="000000"/>
                <w:sz w:val="20"/>
                <w:szCs w:val="20"/>
              </w:rPr>
              <w:t>5</w:t>
            </w:r>
            <w:r w:rsidR="00E52EC9" w:rsidRPr="00996623">
              <w:rPr>
                <w:rFonts w:ascii="Arial" w:hAnsi="Arial" w:cs="Arial"/>
                <w:b w:val="0"/>
                <w:color w:val="000000"/>
                <w:sz w:val="20"/>
                <w:szCs w:val="20"/>
              </w:rPr>
              <w:t>.</w:t>
            </w:r>
          </w:p>
        </w:tc>
        <w:tc>
          <w:tcPr>
            <w:tcW w:w="1397" w:type="dxa"/>
          </w:tcPr>
          <w:p w:rsidR="00E52EC9" w:rsidRPr="00996623" w:rsidRDefault="00E52EC9" w:rsidP="00E52EC9">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996623">
              <w:rPr>
                <w:rFonts w:ascii="Arial" w:hAnsi="Arial" w:cs="Arial"/>
                <w:color w:val="000000"/>
                <w:sz w:val="20"/>
                <w:szCs w:val="20"/>
              </w:rPr>
              <w:t>Informe de visita a Ferias</w:t>
            </w:r>
          </w:p>
          <w:p w:rsidR="00E52EC9" w:rsidRPr="00996623" w:rsidRDefault="00E52EC9" w:rsidP="00E52EC9">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2075" w:type="dxa"/>
          </w:tcPr>
          <w:p w:rsidR="00E52EC9" w:rsidRPr="00996623" w:rsidRDefault="00E52EC9" w:rsidP="00E52EC9">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1612" w:type="dxa"/>
          </w:tcPr>
          <w:p w:rsidR="00E52EC9" w:rsidRDefault="00255591" w:rsidP="00E52EC9">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 xml:space="preserve">Informe de visitas </w:t>
            </w:r>
          </w:p>
          <w:p w:rsidR="00255591" w:rsidRPr="00996623" w:rsidRDefault="00255591" w:rsidP="00E52EC9">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1016" w:type="dxa"/>
          </w:tcPr>
          <w:p w:rsidR="00E52EC9" w:rsidRPr="00996623" w:rsidRDefault="0096750A" w:rsidP="0096750A">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996623">
              <w:rPr>
                <w:rFonts w:ascii="Arial" w:hAnsi="Arial" w:cs="Arial"/>
                <w:color w:val="000000"/>
                <w:sz w:val="20"/>
                <w:szCs w:val="20"/>
              </w:rPr>
              <w:t xml:space="preserve">20 </w:t>
            </w:r>
            <w:r w:rsidR="00E52EC9" w:rsidRPr="00996623">
              <w:rPr>
                <w:rFonts w:ascii="Arial" w:hAnsi="Arial" w:cs="Arial"/>
                <w:color w:val="000000"/>
                <w:sz w:val="20"/>
                <w:szCs w:val="20"/>
              </w:rPr>
              <w:t xml:space="preserve"> %</w:t>
            </w:r>
          </w:p>
        </w:tc>
        <w:tc>
          <w:tcPr>
            <w:tcW w:w="1039" w:type="dxa"/>
          </w:tcPr>
          <w:p w:rsidR="00E52EC9" w:rsidRPr="00996623" w:rsidRDefault="00134AD0" w:rsidP="00E52EC9">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996623">
              <w:rPr>
                <w:rFonts w:ascii="Arial" w:hAnsi="Arial" w:cs="Arial"/>
                <w:color w:val="000000"/>
                <w:sz w:val="20"/>
                <w:szCs w:val="20"/>
              </w:rPr>
              <w:t>Marzo 23 /22</w:t>
            </w:r>
          </w:p>
        </w:tc>
        <w:tc>
          <w:tcPr>
            <w:tcW w:w="1372" w:type="dxa"/>
          </w:tcPr>
          <w:p w:rsidR="00E52EC9" w:rsidRPr="00996623" w:rsidRDefault="00134AD0" w:rsidP="00E52EC9">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996623">
              <w:rPr>
                <w:rFonts w:ascii="Arial" w:hAnsi="Arial" w:cs="Arial"/>
                <w:color w:val="000000"/>
                <w:sz w:val="20"/>
                <w:szCs w:val="20"/>
              </w:rPr>
              <w:t>Julio 30 /22</w:t>
            </w:r>
          </w:p>
        </w:tc>
      </w:tr>
      <w:tr w:rsidR="00E52EC9" w:rsidRPr="00996623" w:rsidTr="007D22A3">
        <w:trPr>
          <w:trHeight w:val="390"/>
        </w:trPr>
        <w:tc>
          <w:tcPr>
            <w:cnfStyle w:val="001000000000" w:firstRow="0" w:lastRow="0" w:firstColumn="1" w:lastColumn="0" w:oddVBand="0" w:evenVBand="0" w:oddHBand="0" w:evenHBand="0" w:firstRowFirstColumn="0" w:firstRowLastColumn="0" w:lastRowFirstColumn="0" w:lastRowLastColumn="0"/>
            <w:tcW w:w="8952" w:type="dxa"/>
            <w:gridSpan w:val="7"/>
          </w:tcPr>
          <w:p w:rsidR="00E52EC9" w:rsidRPr="00996623" w:rsidRDefault="00E52EC9" w:rsidP="00E52EC9">
            <w:pPr>
              <w:pBdr>
                <w:top w:val="nil"/>
                <w:left w:val="nil"/>
                <w:bottom w:val="nil"/>
                <w:right w:val="nil"/>
                <w:between w:val="nil"/>
              </w:pBdr>
              <w:jc w:val="both"/>
              <w:rPr>
                <w:rFonts w:ascii="Arial" w:hAnsi="Arial" w:cs="Arial"/>
                <w:b w:val="0"/>
                <w:color w:val="000000"/>
                <w:sz w:val="20"/>
                <w:szCs w:val="20"/>
              </w:rPr>
            </w:pPr>
            <w:r w:rsidRPr="00996623">
              <w:rPr>
                <w:rFonts w:ascii="Arial" w:hAnsi="Arial" w:cs="Arial"/>
                <w:b w:val="0"/>
                <w:color w:val="000000"/>
                <w:sz w:val="20"/>
                <w:szCs w:val="20"/>
              </w:rPr>
              <w:t>Agregue más filas, si hay más actividades. * la sumatoria de los porcentajes de las actividades debe ser igual a 100%</w:t>
            </w:r>
          </w:p>
        </w:tc>
      </w:tr>
    </w:tbl>
    <w:p w:rsidR="003A3E2E" w:rsidRDefault="003A3E2E" w:rsidP="002F3BC8">
      <w:pPr>
        <w:pBdr>
          <w:top w:val="nil"/>
          <w:left w:val="nil"/>
          <w:bottom w:val="nil"/>
          <w:right w:val="nil"/>
          <w:between w:val="nil"/>
        </w:pBdr>
        <w:jc w:val="both"/>
        <w:rPr>
          <w:rFonts w:ascii="Arial" w:hAnsi="Arial" w:cs="Arial"/>
          <w:color w:val="000000"/>
          <w:sz w:val="20"/>
          <w:szCs w:val="20"/>
        </w:rPr>
      </w:pPr>
    </w:p>
    <w:p w:rsidR="002F3BC8" w:rsidRPr="00996623" w:rsidRDefault="00704E53" w:rsidP="002F3BC8">
      <w:pPr>
        <w:pBdr>
          <w:top w:val="nil"/>
          <w:left w:val="nil"/>
          <w:bottom w:val="nil"/>
          <w:right w:val="nil"/>
          <w:between w:val="nil"/>
        </w:pBdr>
        <w:jc w:val="both"/>
        <w:rPr>
          <w:rFonts w:ascii="Arial" w:hAnsi="Arial" w:cs="Arial"/>
          <w:color w:val="000000"/>
          <w:sz w:val="20"/>
          <w:szCs w:val="20"/>
        </w:rPr>
      </w:pPr>
      <w:r>
        <w:rPr>
          <w:rFonts w:ascii="Arial" w:hAnsi="Arial" w:cs="Arial"/>
          <w:color w:val="000000"/>
          <w:sz w:val="20"/>
          <w:szCs w:val="20"/>
        </w:rPr>
        <w:t xml:space="preserve">Tabla 4 – Actividades de </w:t>
      </w:r>
      <w:r w:rsidR="002F3BC8" w:rsidRPr="00996623">
        <w:rPr>
          <w:rFonts w:ascii="Arial" w:hAnsi="Arial" w:cs="Arial"/>
          <w:color w:val="000000"/>
          <w:sz w:val="20"/>
          <w:szCs w:val="20"/>
        </w:rPr>
        <w:t xml:space="preserve">Objetivo específico 3: </w:t>
      </w:r>
    </w:p>
    <w:tbl>
      <w:tblPr>
        <w:tblStyle w:val="a0"/>
        <w:tblW w:w="9181"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53"/>
        <w:gridCol w:w="1788"/>
        <w:gridCol w:w="1765"/>
        <w:gridCol w:w="1655"/>
        <w:gridCol w:w="1043"/>
        <w:gridCol w:w="1067"/>
        <w:gridCol w:w="1410"/>
      </w:tblGrid>
      <w:tr w:rsidR="002F3BC8" w:rsidRPr="00277DDB" w:rsidTr="007D22A3">
        <w:trPr>
          <w:cnfStyle w:val="100000000000" w:firstRow="1" w:lastRow="0" w:firstColumn="0" w:lastColumn="0" w:oddVBand="0" w:evenVBand="0" w:oddHBand="0" w:evenHBand="0" w:firstRowFirstColumn="0" w:firstRowLastColumn="0" w:lastRowFirstColumn="0" w:lastRowLastColumn="0"/>
          <w:trHeight w:val="1145"/>
        </w:trPr>
        <w:tc>
          <w:tcPr>
            <w:cnfStyle w:val="001000000000" w:firstRow="0" w:lastRow="0" w:firstColumn="1" w:lastColumn="0" w:oddVBand="0" w:evenVBand="0" w:oddHBand="0" w:evenHBand="0" w:firstRowFirstColumn="0" w:firstRowLastColumn="0" w:lastRowFirstColumn="0" w:lastRowLastColumn="0"/>
            <w:tcW w:w="453" w:type="dxa"/>
          </w:tcPr>
          <w:p w:rsidR="002F3BC8" w:rsidRPr="00033282" w:rsidRDefault="002F3BC8" w:rsidP="00033282">
            <w:pPr>
              <w:pBdr>
                <w:top w:val="nil"/>
                <w:left w:val="nil"/>
                <w:bottom w:val="nil"/>
                <w:right w:val="nil"/>
                <w:between w:val="nil"/>
              </w:pBdr>
              <w:spacing w:after="160" w:line="259" w:lineRule="auto"/>
              <w:jc w:val="center"/>
              <w:rPr>
                <w:rFonts w:ascii="Arial" w:hAnsi="Arial" w:cs="Arial"/>
                <w:color w:val="000000"/>
                <w:sz w:val="20"/>
                <w:szCs w:val="20"/>
              </w:rPr>
            </w:pPr>
            <w:r w:rsidRPr="00033282">
              <w:rPr>
                <w:rFonts w:ascii="Arial" w:hAnsi="Arial" w:cs="Arial"/>
                <w:color w:val="000000"/>
                <w:sz w:val="20"/>
                <w:szCs w:val="20"/>
              </w:rPr>
              <w:t>#</w:t>
            </w:r>
          </w:p>
        </w:tc>
        <w:tc>
          <w:tcPr>
            <w:tcW w:w="1788" w:type="dxa"/>
          </w:tcPr>
          <w:p w:rsidR="002F3BC8" w:rsidRPr="00033282" w:rsidRDefault="002F3BC8" w:rsidP="00033282">
            <w:pPr>
              <w:pBdr>
                <w:top w:val="nil"/>
                <w:left w:val="nil"/>
                <w:bottom w:val="nil"/>
                <w:right w:val="nil"/>
                <w:between w:val="nil"/>
              </w:pBd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33282">
              <w:rPr>
                <w:rFonts w:ascii="Arial" w:hAnsi="Arial" w:cs="Arial"/>
                <w:color w:val="000000"/>
                <w:sz w:val="20"/>
                <w:szCs w:val="20"/>
              </w:rPr>
              <w:t>Actividad</w:t>
            </w:r>
          </w:p>
        </w:tc>
        <w:tc>
          <w:tcPr>
            <w:tcW w:w="1765" w:type="dxa"/>
          </w:tcPr>
          <w:p w:rsidR="002F3BC8" w:rsidRPr="00033282" w:rsidRDefault="002F3BC8" w:rsidP="00033282">
            <w:pPr>
              <w:pBdr>
                <w:top w:val="nil"/>
                <w:left w:val="nil"/>
                <w:bottom w:val="nil"/>
                <w:right w:val="nil"/>
                <w:between w:val="nil"/>
              </w:pBd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33282">
              <w:rPr>
                <w:rFonts w:ascii="Arial" w:hAnsi="Arial" w:cs="Arial"/>
                <w:color w:val="000000"/>
                <w:sz w:val="20"/>
                <w:szCs w:val="20"/>
              </w:rPr>
              <w:t>Resultado</w:t>
            </w:r>
          </w:p>
          <w:p w:rsidR="002F3BC8" w:rsidRPr="00033282" w:rsidRDefault="002F3BC8" w:rsidP="00033282">
            <w:pPr>
              <w:pBdr>
                <w:top w:val="nil"/>
                <w:left w:val="nil"/>
                <w:bottom w:val="nil"/>
                <w:right w:val="nil"/>
                <w:between w:val="nil"/>
              </w:pBd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33282">
              <w:rPr>
                <w:rFonts w:ascii="Arial" w:hAnsi="Arial" w:cs="Arial"/>
                <w:color w:val="000000"/>
                <w:sz w:val="20"/>
                <w:szCs w:val="20"/>
              </w:rPr>
              <w:t>esperado</w:t>
            </w:r>
          </w:p>
        </w:tc>
        <w:tc>
          <w:tcPr>
            <w:tcW w:w="1655" w:type="dxa"/>
          </w:tcPr>
          <w:p w:rsidR="002F3BC8" w:rsidRPr="00033282" w:rsidRDefault="002F3BC8" w:rsidP="00033282">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33282">
              <w:rPr>
                <w:rFonts w:ascii="Arial" w:hAnsi="Arial" w:cs="Arial"/>
                <w:color w:val="000000"/>
                <w:sz w:val="20"/>
                <w:szCs w:val="20"/>
              </w:rPr>
              <w:t>Indicador</w:t>
            </w:r>
          </w:p>
          <w:p w:rsidR="002F3BC8" w:rsidRPr="00033282" w:rsidRDefault="002F3BC8" w:rsidP="00033282">
            <w:pPr>
              <w:pBdr>
                <w:top w:val="nil"/>
                <w:left w:val="nil"/>
                <w:bottom w:val="nil"/>
                <w:right w:val="nil"/>
                <w:between w:val="nil"/>
              </w:pBd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1043" w:type="dxa"/>
          </w:tcPr>
          <w:p w:rsidR="002F3BC8" w:rsidRPr="00033282" w:rsidRDefault="002F3BC8" w:rsidP="00033282">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33282">
              <w:rPr>
                <w:rFonts w:ascii="Arial" w:hAnsi="Arial" w:cs="Arial"/>
                <w:color w:val="000000"/>
                <w:sz w:val="20"/>
                <w:szCs w:val="20"/>
              </w:rPr>
              <w:t>%</w:t>
            </w:r>
          </w:p>
          <w:p w:rsidR="002F3BC8" w:rsidRPr="00033282" w:rsidRDefault="002F3BC8" w:rsidP="00033282">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33282">
              <w:rPr>
                <w:rFonts w:ascii="Arial" w:hAnsi="Arial" w:cs="Arial"/>
                <w:color w:val="000000"/>
                <w:sz w:val="20"/>
                <w:szCs w:val="20"/>
              </w:rPr>
              <w:t>De avance</w:t>
            </w:r>
          </w:p>
        </w:tc>
        <w:tc>
          <w:tcPr>
            <w:tcW w:w="1067" w:type="dxa"/>
          </w:tcPr>
          <w:p w:rsidR="002F3BC8" w:rsidRPr="00033282" w:rsidRDefault="002F3BC8" w:rsidP="00033282">
            <w:pPr>
              <w:pBdr>
                <w:top w:val="nil"/>
                <w:left w:val="nil"/>
                <w:bottom w:val="nil"/>
                <w:right w:val="nil"/>
                <w:between w:val="nil"/>
              </w:pBd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33282">
              <w:rPr>
                <w:rFonts w:ascii="Arial" w:hAnsi="Arial" w:cs="Arial"/>
                <w:color w:val="000000"/>
                <w:sz w:val="20"/>
                <w:szCs w:val="20"/>
              </w:rPr>
              <w:t>Fecha</w:t>
            </w:r>
          </w:p>
          <w:p w:rsidR="002F3BC8" w:rsidRPr="00033282" w:rsidRDefault="002F3BC8" w:rsidP="00033282">
            <w:pPr>
              <w:pBdr>
                <w:top w:val="nil"/>
                <w:left w:val="nil"/>
                <w:bottom w:val="nil"/>
                <w:right w:val="nil"/>
                <w:between w:val="nil"/>
              </w:pBd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33282">
              <w:rPr>
                <w:rFonts w:ascii="Arial" w:hAnsi="Arial" w:cs="Arial"/>
                <w:color w:val="000000"/>
                <w:sz w:val="20"/>
                <w:szCs w:val="20"/>
              </w:rPr>
              <w:t>Inicio</w:t>
            </w:r>
          </w:p>
        </w:tc>
        <w:tc>
          <w:tcPr>
            <w:tcW w:w="1410" w:type="dxa"/>
          </w:tcPr>
          <w:p w:rsidR="002F3BC8" w:rsidRPr="00033282" w:rsidRDefault="002F3BC8" w:rsidP="00033282">
            <w:pPr>
              <w:pBdr>
                <w:top w:val="nil"/>
                <w:left w:val="nil"/>
                <w:bottom w:val="nil"/>
                <w:right w:val="nil"/>
                <w:between w:val="nil"/>
              </w:pBd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33282">
              <w:rPr>
                <w:rFonts w:ascii="Arial" w:hAnsi="Arial" w:cs="Arial"/>
                <w:color w:val="000000"/>
                <w:sz w:val="20"/>
                <w:szCs w:val="20"/>
              </w:rPr>
              <w:t>Fecha</w:t>
            </w:r>
          </w:p>
          <w:p w:rsidR="002F3BC8" w:rsidRPr="00033282" w:rsidRDefault="002F3BC8" w:rsidP="00033282">
            <w:pPr>
              <w:pBdr>
                <w:top w:val="nil"/>
                <w:left w:val="nil"/>
                <w:bottom w:val="nil"/>
                <w:right w:val="nil"/>
                <w:between w:val="nil"/>
              </w:pBd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33282">
              <w:rPr>
                <w:rFonts w:ascii="Arial" w:hAnsi="Arial" w:cs="Arial"/>
                <w:color w:val="000000"/>
                <w:sz w:val="20"/>
                <w:szCs w:val="20"/>
              </w:rPr>
              <w:t>Fin</w:t>
            </w:r>
          </w:p>
        </w:tc>
      </w:tr>
      <w:tr w:rsidR="002F3BC8" w:rsidRPr="00277DDB" w:rsidTr="00277DDB">
        <w:trPr>
          <w:cnfStyle w:val="000000100000" w:firstRow="0" w:lastRow="0" w:firstColumn="0" w:lastColumn="0" w:oddVBand="0" w:evenVBand="0" w:oddHBand="1" w:evenHBand="0" w:firstRowFirstColumn="0" w:firstRowLastColumn="0" w:lastRowFirstColumn="0" w:lastRowLastColumn="0"/>
          <w:trHeight w:val="849"/>
        </w:trPr>
        <w:tc>
          <w:tcPr>
            <w:cnfStyle w:val="001000000000" w:firstRow="0" w:lastRow="0" w:firstColumn="1" w:lastColumn="0" w:oddVBand="0" w:evenVBand="0" w:oddHBand="0" w:evenHBand="0" w:firstRowFirstColumn="0" w:firstRowLastColumn="0" w:lastRowFirstColumn="0" w:lastRowLastColumn="0"/>
            <w:tcW w:w="453" w:type="dxa"/>
          </w:tcPr>
          <w:p w:rsidR="002F3BC8" w:rsidRPr="00277DDB" w:rsidRDefault="002F3BC8" w:rsidP="007D22A3">
            <w:pPr>
              <w:pBdr>
                <w:top w:val="nil"/>
                <w:left w:val="nil"/>
                <w:bottom w:val="nil"/>
                <w:right w:val="nil"/>
                <w:between w:val="nil"/>
              </w:pBdr>
              <w:spacing w:after="160" w:line="259" w:lineRule="auto"/>
              <w:jc w:val="both"/>
              <w:rPr>
                <w:rFonts w:ascii="Arial" w:hAnsi="Arial" w:cs="Arial"/>
                <w:b w:val="0"/>
                <w:color w:val="000000"/>
                <w:sz w:val="20"/>
                <w:szCs w:val="20"/>
              </w:rPr>
            </w:pPr>
            <w:r w:rsidRPr="00277DDB">
              <w:rPr>
                <w:rFonts w:ascii="Arial" w:hAnsi="Arial" w:cs="Arial"/>
                <w:b w:val="0"/>
                <w:color w:val="000000"/>
                <w:sz w:val="20"/>
                <w:szCs w:val="20"/>
              </w:rPr>
              <w:t>1.</w:t>
            </w:r>
          </w:p>
        </w:tc>
        <w:tc>
          <w:tcPr>
            <w:tcW w:w="1788" w:type="dxa"/>
          </w:tcPr>
          <w:p w:rsidR="002F3BC8" w:rsidRPr="00277DDB" w:rsidRDefault="00E52EC9" w:rsidP="00277DDB">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77DDB">
              <w:rPr>
                <w:rFonts w:ascii="Arial" w:hAnsi="Arial" w:cs="Arial"/>
                <w:color w:val="000000"/>
                <w:sz w:val="20"/>
                <w:szCs w:val="20"/>
              </w:rPr>
              <w:t xml:space="preserve">Medir el nivel </w:t>
            </w:r>
            <w:r w:rsidR="00277DDB">
              <w:rPr>
                <w:rFonts w:ascii="Arial" w:hAnsi="Arial" w:cs="Arial"/>
                <w:color w:val="000000"/>
                <w:sz w:val="20"/>
                <w:szCs w:val="20"/>
              </w:rPr>
              <w:t>de impacto del Plan de mercadeo</w:t>
            </w:r>
          </w:p>
        </w:tc>
        <w:tc>
          <w:tcPr>
            <w:tcW w:w="1765" w:type="dxa"/>
          </w:tcPr>
          <w:p w:rsidR="002F3BC8" w:rsidRPr="00277DDB" w:rsidRDefault="00277DDB" w:rsidP="00277DDB">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 xml:space="preserve">% Nivel de impacto P.M. </w:t>
            </w:r>
          </w:p>
        </w:tc>
        <w:tc>
          <w:tcPr>
            <w:tcW w:w="1655" w:type="dxa"/>
          </w:tcPr>
          <w:p w:rsidR="002F3BC8" w:rsidRPr="00277DDB" w:rsidRDefault="002F3BC8" w:rsidP="007D22A3">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77DDB">
              <w:rPr>
                <w:rFonts w:ascii="Arial" w:hAnsi="Arial" w:cs="Arial"/>
                <w:color w:val="000000"/>
                <w:sz w:val="20"/>
                <w:szCs w:val="20"/>
              </w:rPr>
              <w:t xml:space="preserve">Culminación en el proyecto </w:t>
            </w:r>
          </w:p>
        </w:tc>
        <w:tc>
          <w:tcPr>
            <w:tcW w:w="1043" w:type="dxa"/>
          </w:tcPr>
          <w:p w:rsidR="002F3BC8" w:rsidRPr="00277DDB" w:rsidRDefault="002F3BC8" w:rsidP="007D22A3">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77DDB">
              <w:rPr>
                <w:rFonts w:ascii="Arial" w:hAnsi="Arial" w:cs="Arial"/>
                <w:color w:val="000000"/>
                <w:sz w:val="20"/>
                <w:szCs w:val="20"/>
              </w:rPr>
              <w:t>50%</w:t>
            </w:r>
          </w:p>
        </w:tc>
        <w:tc>
          <w:tcPr>
            <w:tcW w:w="1067" w:type="dxa"/>
          </w:tcPr>
          <w:p w:rsidR="002F3BC8" w:rsidRPr="00277DDB" w:rsidRDefault="002F3BC8" w:rsidP="007D22A3">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77DDB">
              <w:rPr>
                <w:rFonts w:ascii="Arial" w:hAnsi="Arial" w:cs="Arial"/>
                <w:color w:val="000000"/>
                <w:sz w:val="20"/>
                <w:szCs w:val="20"/>
              </w:rPr>
              <w:t>Agosto /21</w:t>
            </w:r>
          </w:p>
        </w:tc>
        <w:tc>
          <w:tcPr>
            <w:tcW w:w="1410" w:type="dxa"/>
          </w:tcPr>
          <w:p w:rsidR="002F3BC8" w:rsidRPr="00277DDB" w:rsidRDefault="002F3BC8" w:rsidP="007D22A3">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77DDB">
              <w:rPr>
                <w:rFonts w:ascii="Arial" w:hAnsi="Arial" w:cs="Arial"/>
                <w:color w:val="000000"/>
                <w:sz w:val="20"/>
                <w:szCs w:val="20"/>
              </w:rPr>
              <w:t>Diciembre /21</w:t>
            </w:r>
          </w:p>
        </w:tc>
      </w:tr>
      <w:tr w:rsidR="00277DDB" w:rsidRPr="00277DDB" w:rsidTr="00FE50C4">
        <w:trPr>
          <w:trHeight w:val="564"/>
        </w:trPr>
        <w:tc>
          <w:tcPr>
            <w:cnfStyle w:val="001000000000" w:firstRow="0" w:lastRow="0" w:firstColumn="1" w:lastColumn="0" w:oddVBand="0" w:evenVBand="0" w:oddHBand="0" w:evenHBand="0" w:firstRowFirstColumn="0" w:firstRowLastColumn="0" w:lastRowFirstColumn="0" w:lastRowLastColumn="0"/>
            <w:tcW w:w="9181" w:type="dxa"/>
            <w:gridSpan w:val="7"/>
          </w:tcPr>
          <w:p w:rsidR="00277DDB" w:rsidRPr="00277DDB" w:rsidRDefault="00277DDB" w:rsidP="007D22A3">
            <w:pPr>
              <w:pBdr>
                <w:top w:val="nil"/>
                <w:left w:val="nil"/>
                <w:bottom w:val="nil"/>
                <w:right w:val="nil"/>
                <w:between w:val="nil"/>
              </w:pBdr>
              <w:spacing w:after="160" w:line="259" w:lineRule="auto"/>
              <w:jc w:val="both"/>
              <w:rPr>
                <w:rFonts w:ascii="Arial" w:hAnsi="Arial" w:cs="Arial"/>
                <w:color w:val="000000"/>
                <w:sz w:val="20"/>
                <w:szCs w:val="20"/>
              </w:rPr>
            </w:pPr>
            <w:r w:rsidRPr="00277DDB">
              <w:rPr>
                <w:rFonts w:ascii="Arial" w:hAnsi="Arial" w:cs="Arial"/>
                <w:color w:val="000000"/>
                <w:sz w:val="20"/>
                <w:szCs w:val="20"/>
              </w:rPr>
              <w:t>Agregue más filas, si hay más actividades. * la sumatoria de los porcentajes de las actividades debe ser igual a 100%</w:t>
            </w:r>
          </w:p>
        </w:tc>
      </w:tr>
    </w:tbl>
    <w:p w:rsidR="002F3BC8" w:rsidRDefault="002F3BC8" w:rsidP="002F3BC8">
      <w:pPr>
        <w:rPr>
          <w:rFonts w:ascii="Arimo" w:eastAsia="Arimo" w:hAnsi="Arimo" w:cs="Arimo"/>
        </w:rPr>
      </w:pPr>
    </w:p>
    <w:p w:rsidR="00467EA9" w:rsidRDefault="009E573A">
      <w:pPr>
        <w:pStyle w:val="Ttulo1"/>
        <w:rPr>
          <w:rFonts w:ascii="Arimo" w:eastAsia="Arimo" w:hAnsi="Arimo" w:cs="Arimo"/>
          <w:b/>
          <w:color w:val="538135"/>
          <w:sz w:val="36"/>
          <w:szCs w:val="36"/>
        </w:rPr>
      </w:pPr>
      <w:bookmarkStart w:id="10" w:name="_heading=h.2s8eyo1" w:colFirst="0" w:colLast="0"/>
      <w:bookmarkEnd w:id="10"/>
      <w:r>
        <w:rPr>
          <w:rFonts w:ascii="Arimo" w:eastAsia="Arimo" w:hAnsi="Arimo" w:cs="Arimo"/>
          <w:b/>
          <w:color w:val="595959"/>
          <w:sz w:val="72"/>
          <w:szCs w:val="72"/>
        </w:rPr>
        <w:lastRenderedPageBreak/>
        <w:t>7 |</w:t>
      </w:r>
      <w:r>
        <w:rPr>
          <w:rFonts w:ascii="Arimo" w:eastAsia="Arimo" w:hAnsi="Arimo" w:cs="Arimo"/>
          <w:b/>
          <w:color w:val="7F7F7F"/>
          <w:sz w:val="28"/>
          <w:szCs w:val="28"/>
        </w:rPr>
        <w:t xml:space="preserve"> </w:t>
      </w:r>
      <w:r>
        <w:rPr>
          <w:rFonts w:ascii="Arimo" w:eastAsia="Arimo" w:hAnsi="Arimo" w:cs="Arimo"/>
          <w:b/>
          <w:color w:val="538135"/>
          <w:sz w:val="36"/>
          <w:szCs w:val="36"/>
        </w:rPr>
        <w:t xml:space="preserve">RECURSOS  </w:t>
      </w:r>
    </w:p>
    <w:p w:rsidR="00467EA9" w:rsidRPr="00033282" w:rsidRDefault="00467EA9">
      <w:pPr>
        <w:rPr>
          <w:sz w:val="16"/>
          <w:szCs w:val="16"/>
        </w:rPr>
      </w:pPr>
    </w:p>
    <w:p w:rsidR="00467EA9" w:rsidRDefault="009E573A">
      <w:pPr>
        <w:pBdr>
          <w:top w:val="nil"/>
          <w:left w:val="nil"/>
          <w:bottom w:val="nil"/>
          <w:right w:val="nil"/>
          <w:between w:val="nil"/>
        </w:pBdr>
        <w:jc w:val="both"/>
        <w:rPr>
          <w:rFonts w:ascii="Arial" w:hAnsi="Arial" w:cs="Arial"/>
          <w:color w:val="000000"/>
          <w:sz w:val="27"/>
          <w:szCs w:val="27"/>
        </w:rPr>
      </w:pPr>
      <w:r w:rsidRPr="00033282">
        <w:rPr>
          <w:rFonts w:ascii="Arial" w:hAnsi="Arial" w:cs="Arial"/>
          <w:color w:val="000000"/>
          <w:sz w:val="27"/>
          <w:szCs w:val="27"/>
        </w:rPr>
        <w:t>Se detallan los recursos necesarios para llevar a cabo el proyecto por actividad, indicando el responsable y el presupuesto planeado:</w:t>
      </w:r>
    </w:p>
    <w:p w:rsidR="00704E53" w:rsidRPr="00996623" w:rsidRDefault="00704E53" w:rsidP="00704E53">
      <w:pPr>
        <w:pBdr>
          <w:top w:val="nil"/>
          <w:left w:val="nil"/>
          <w:bottom w:val="nil"/>
          <w:right w:val="nil"/>
          <w:between w:val="nil"/>
        </w:pBdr>
        <w:jc w:val="both"/>
        <w:rPr>
          <w:rFonts w:ascii="Arial" w:hAnsi="Arial" w:cs="Arial"/>
          <w:color w:val="000000"/>
          <w:sz w:val="20"/>
          <w:szCs w:val="20"/>
        </w:rPr>
      </w:pPr>
      <w:r>
        <w:rPr>
          <w:rFonts w:ascii="Arial" w:hAnsi="Arial" w:cs="Arial"/>
          <w:color w:val="000000"/>
          <w:sz w:val="20"/>
          <w:szCs w:val="20"/>
        </w:rPr>
        <w:t>Tabla 5</w:t>
      </w:r>
      <w:r>
        <w:rPr>
          <w:rFonts w:ascii="Arial" w:hAnsi="Arial" w:cs="Arial"/>
          <w:color w:val="000000"/>
          <w:sz w:val="20"/>
          <w:szCs w:val="20"/>
        </w:rPr>
        <w:t xml:space="preserve"> – </w:t>
      </w:r>
      <w:r>
        <w:rPr>
          <w:rFonts w:ascii="Arial" w:hAnsi="Arial" w:cs="Arial"/>
          <w:color w:val="000000"/>
          <w:sz w:val="20"/>
          <w:szCs w:val="20"/>
        </w:rPr>
        <w:t>Presupuesto de recursos</w:t>
      </w:r>
      <w:r w:rsidRPr="00996623">
        <w:rPr>
          <w:rFonts w:ascii="Arial" w:hAnsi="Arial" w:cs="Arial"/>
          <w:color w:val="000000"/>
          <w:sz w:val="20"/>
          <w:szCs w:val="20"/>
        </w:rPr>
        <w:t xml:space="preserve">: </w:t>
      </w:r>
    </w:p>
    <w:tbl>
      <w:tblPr>
        <w:tblStyle w:val="a2"/>
        <w:tblW w:w="9282"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71"/>
        <w:gridCol w:w="2501"/>
        <w:gridCol w:w="2977"/>
        <w:gridCol w:w="1843"/>
        <w:gridCol w:w="1490"/>
      </w:tblGrid>
      <w:tr w:rsidR="00467EA9" w:rsidTr="00033282">
        <w:trPr>
          <w:cnfStyle w:val="100000000000" w:firstRow="1" w:lastRow="0" w:firstColumn="0" w:lastColumn="0" w:oddVBand="0" w:evenVBand="0" w:oddHBand="0"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471" w:type="dxa"/>
          </w:tcPr>
          <w:p w:rsidR="00467EA9" w:rsidRPr="00033282" w:rsidRDefault="009E573A" w:rsidP="00033282">
            <w:pPr>
              <w:pBdr>
                <w:top w:val="nil"/>
                <w:left w:val="nil"/>
                <w:bottom w:val="nil"/>
                <w:right w:val="nil"/>
                <w:between w:val="nil"/>
              </w:pBdr>
              <w:spacing w:after="160" w:line="259" w:lineRule="auto"/>
              <w:jc w:val="center"/>
              <w:rPr>
                <w:rFonts w:ascii="Arial" w:hAnsi="Arial" w:cs="Arial"/>
                <w:color w:val="000000"/>
                <w:sz w:val="20"/>
                <w:szCs w:val="20"/>
              </w:rPr>
            </w:pPr>
            <w:r w:rsidRPr="00033282">
              <w:rPr>
                <w:rFonts w:ascii="Arial" w:hAnsi="Arial" w:cs="Arial"/>
                <w:color w:val="000000"/>
                <w:sz w:val="20"/>
                <w:szCs w:val="20"/>
              </w:rPr>
              <w:t>#</w:t>
            </w:r>
          </w:p>
        </w:tc>
        <w:tc>
          <w:tcPr>
            <w:tcW w:w="2501" w:type="dxa"/>
          </w:tcPr>
          <w:p w:rsidR="00467EA9" w:rsidRPr="00033282" w:rsidRDefault="009E573A" w:rsidP="00033282">
            <w:pPr>
              <w:pBdr>
                <w:top w:val="nil"/>
                <w:left w:val="nil"/>
                <w:bottom w:val="nil"/>
                <w:right w:val="nil"/>
                <w:between w:val="nil"/>
              </w:pBd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33282">
              <w:rPr>
                <w:rFonts w:ascii="Arial" w:hAnsi="Arial" w:cs="Arial"/>
                <w:color w:val="000000"/>
                <w:sz w:val="20"/>
                <w:szCs w:val="20"/>
              </w:rPr>
              <w:t>Actividad</w:t>
            </w:r>
          </w:p>
        </w:tc>
        <w:tc>
          <w:tcPr>
            <w:tcW w:w="2977" w:type="dxa"/>
          </w:tcPr>
          <w:p w:rsidR="00467EA9" w:rsidRPr="00033282" w:rsidRDefault="009E573A" w:rsidP="00033282">
            <w:pPr>
              <w:pBdr>
                <w:top w:val="nil"/>
                <w:left w:val="nil"/>
                <w:bottom w:val="nil"/>
                <w:right w:val="nil"/>
                <w:between w:val="nil"/>
              </w:pBd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33282">
              <w:rPr>
                <w:rFonts w:ascii="Arial" w:hAnsi="Arial" w:cs="Arial"/>
                <w:color w:val="000000"/>
                <w:sz w:val="20"/>
                <w:szCs w:val="20"/>
              </w:rPr>
              <w:t xml:space="preserve">Responsable – Procesos </w:t>
            </w:r>
          </w:p>
        </w:tc>
        <w:tc>
          <w:tcPr>
            <w:tcW w:w="1843" w:type="dxa"/>
          </w:tcPr>
          <w:p w:rsidR="00467EA9" w:rsidRPr="00033282" w:rsidRDefault="009E573A" w:rsidP="00033282">
            <w:pPr>
              <w:pBdr>
                <w:top w:val="nil"/>
                <w:left w:val="nil"/>
                <w:bottom w:val="nil"/>
                <w:right w:val="nil"/>
                <w:between w:val="nil"/>
              </w:pBd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33282">
              <w:rPr>
                <w:rFonts w:ascii="Arial" w:hAnsi="Arial" w:cs="Arial"/>
                <w:color w:val="000000"/>
                <w:sz w:val="20"/>
                <w:szCs w:val="20"/>
              </w:rPr>
              <w:t xml:space="preserve">Corresponsable – Proceso </w:t>
            </w:r>
          </w:p>
        </w:tc>
        <w:tc>
          <w:tcPr>
            <w:tcW w:w="1490" w:type="dxa"/>
          </w:tcPr>
          <w:p w:rsidR="00467EA9" w:rsidRPr="00033282" w:rsidRDefault="009E573A" w:rsidP="00033282">
            <w:pPr>
              <w:pBdr>
                <w:top w:val="nil"/>
                <w:left w:val="nil"/>
                <w:bottom w:val="nil"/>
                <w:right w:val="nil"/>
                <w:between w:val="nil"/>
              </w:pBd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33282">
              <w:rPr>
                <w:rFonts w:ascii="Arial" w:hAnsi="Arial" w:cs="Arial"/>
                <w:color w:val="000000"/>
                <w:sz w:val="20"/>
                <w:szCs w:val="20"/>
              </w:rPr>
              <w:t xml:space="preserve">Presupuesto </w:t>
            </w:r>
          </w:p>
        </w:tc>
      </w:tr>
      <w:tr w:rsidR="00467EA9" w:rsidTr="00033282">
        <w:trPr>
          <w:cnfStyle w:val="000000100000" w:firstRow="0" w:lastRow="0" w:firstColumn="0" w:lastColumn="0" w:oddVBand="0" w:evenVBand="0" w:oddHBand="1" w:evenHBand="0" w:firstRowFirstColumn="0" w:firstRowLastColumn="0" w:lastRowFirstColumn="0" w:lastRowLastColumn="0"/>
          <w:trHeight w:val="797"/>
        </w:trPr>
        <w:tc>
          <w:tcPr>
            <w:cnfStyle w:val="001000000000" w:firstRow="0" w:lastRow="0" w:firstColumn="1" w:lastColumn="0" w:oddVBand="0" w:evenVBand="0" w:oddHBand="0" w:evenHBand="0" w:firstRowFirstColumn="0" w:firstRowLastColumn="0" w:lastRowFirstColumn="0" w:lastRowLastColumn="0"/>
            <w:tcW w:w="471" w:type="dxa"/>
          </w:tcPr>
          <w:p w:rsidR="00467EA9" w:rsidRPr="00033282" w:rsidRDefault="009E573A" w:rsidP="00033282">
            <w:pPr>
              <w:pBdr>
                <w:top w:val="nil"/>
                <w:left w:val="nil"/>
                <w:bottom w:val="nil"/>
                <w:right w:val="nil"/>
                <w:between w:val="nil"/>
              </w:pBdr>
              <w:spacing w:after="160" w:line="259" w:lineRule="auto"/>
              <w:rPr>
                <w:rFonts w:ascii="Arial" w:hAnsi="Arial" w:cs="Arial"/>
                <w:color w:val="000000"/>
                <w:sz w:val="20"/>
                <w:szCs w:val="20"/>
              </w:rPr>
            </w:pPr>
            <w:r w:rsidRPr="00033282">
              <w:rPr>
                <w:rFonts w:ascii="Arial" w:hAnsi="Arial" w:cs="Arial"/>
                <w:color w:val="000000"/>
                <w:sz w:val="20"/>
                <w:szCs w:val="20"/>
              </w:rPr>
              <w:t>1.</w:t>
            </w:r>
          </w:p>
        </w:tc>
        <w:tc>
          <w:tcPr>
            <w:tcW w:w="2501" w:type="dxa"/>
          </w:tcPr>
          <w:p w:rsidR="00467EA9" w:rsidRPr="00033282" w:rsidRDefault="007E285A" w:rsidP="00033282">
            <w:pPr>
              <w:pBdr>
                <w:top w:val="nil"/>
                <w:left w:val="nil"/>
                <w:bottom w:val="nil"/>
                <w:right w:val="nil"/>
                <w:between w:val="nil"/>
              </w:pBd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33282">
              <w:rPr>
                <w:rFonts w:ascii="Arial" w:hAnsi="Arial" w:cs="Arial"/>
                <w:color w:val="000000"/>
                <w:sz w:val="20"/>
                <w:szCs w:val="20"/>
              </w:rPr>
              <w:t>Planeación Cronograma de Actividad</w:t>
            </w:r>
          </w:p>
        </w:tc>
        <w:tc>
          <w:tcPr>
            <w:tcW w:w="2977" w:type="dxa"/>
          </w:tcPr>
          <w:p w:rsidR="00467EA9" w:rsidRPr="00033282" w:rsidRDefault="00180AA4" w:rsidP="00033282">
            <w:pPr>
              <w:pBdr>
                <w:top w:val="nil"/>
                <w:left w:val="nil"/>
                <w:bottom w:val="nil"/>
                <w:right w:val="nil"/>
                <w:between w:val="nil"/>
              </w:pBd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33282">
              <w:rPr>
                <w:rFonts w:ascii="Arial" w:hAnsi="Arial" w:cs="Arial"/>
                <w:color w:val="000000"/>
                <w:sz w:val="20"/>
                <w:szCs w:val="20"/>
              </w:rPr>
              <w:t>Apoyo Admisiones, Registro y Control-</w:t>
            </w:r>
            <w:proofErr w:type="spellStart"/>
            <w:r w:rsidRPr="00033282">
              <w:rPr>
                <w:rFonts w:ascii="Arial" w:hAnsi="Arial" w:cs="Arial"/>
                <w:color w:val="000000"/>
                <w:sz w:val="20"/>
                <w:szCs w:val="20"/>
              </w:rPr>
              <w:t>Saul</w:t>
            </w:r>
            <w:proofErr w:type="spellEnd"/>
            <w:r w:rsidRPr="00033282">
              <w:rPr>
                <w:rFonts w:ascii="Arial" w:hAnsi="Arial" w:cs="Arial"/>
                <w:color w:val="000000"/>
                <w:sz w:val="20"/>
                <w:szCs w:val="20"/>
              </w:rPr>
              <w:t xml:space="preserve"> Ortega</w:t>
            </w:r>
          </w:p>
        </w:tc>
        <w:tc>
          <w:tcPr>
            <w:tcW w:w="1843" w:type="dxa"/>
          </w:tcPr>
          <w:p w:rsidR="00467EA9" w:rsidRPr="00033282" w:rsidRDefault="00180AA4" w:rsidP="00033282">
            <w:pPr>
              <w:pBdr>
                <w:top w:val="nil"/>
                <w:left w:val="nil"/>
                <w:bottom w:val="nil"/>
                <w:right w:val="nil"/>
                <w:between w:val="nil"/>
              </w:pBd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33282">
              <w:rPr>
                <w:rFonts w:ascii="Arial" w:hAnsi="Arial" w:cs="Arial"/>
                <w:color w:val="000000"/>
                <w:sz w:val="20"/>
                <w:szCs w:val="20"/>
              </w:rPr>
              <w:t>Planeación</w:t>
            </w:r>
          </w:p>
          <w:p w:rsidR="00180AA4" w:rsidRPr="00033282" w:rsidRDefault="00180AA4" w:rsidP="00033282">
            <w:pPr>
              <w:pBdr>
                <w:top w:val="nil"/>
                <w:left w:val="nil"/>
                <w:bottom w:val="nil"/>
                <w:right w:val="nil"/>
                <w:between w:val="nil"/>
              </w:pBd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1490" w:type="dxa"/>
          </w:tcPr>
          <w:p w:rsidR="00467EA9" w:rsidRPr="00033282" w:rsidRDefault="009E573A" w:rsidP="00033282">
            <w:pPr>
              <w:pBdr>
                <w:top w:val="nil"/>
                <w:left w:val="nil"/>
                <w:bottom w:val="nil"/>
                <w:right w:val="nil"/>
                <w:between w:val="nil"/>
              </w:pBd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33282">
              <w:rPr>
                <w:rFonts w:ascii="Arial" w:hAnsi="Arial" w:cs="Arial"/>
                <w:color w:val="000000"/>
                <w:sz w:val="20"/>
                <w:szCs w:val="20"/>
              </w:rPr>
              <w:t xml:space="preserve"> $ </w:t>
            </w:r>
            <w:r w:rsidR="007B1F66" w:rsidRPr="00033282">
              <w:rPr>
                <w:rFonts w:ascii="Arial" w:hAnsi="Arial" w:cs="Arial"/>
                <w:color w:val="000000"/>
                <w:sz w:val="20"/>
                <w:szCs w:val="20"/>
              </w:rPr>
              <w:t>5</w:t>
            </w:r>
            <w:r w:rsidR="005A3B7C" w:rsidRPr="00033282">
              <w:rPr>
                <w:rFonts w:ascii="Arial" w:hAnsi="Arial" w:cs="Arial"/>
                <w:color w:val="000000"/>
                <w:sz w:val="20"/>
                <w:szCs w:val="20"/>
              </w:rPr>
              <w:t>00.000</w:t>
            </w:r>
          </w:p>
          <w:p w:rsidR="005A3B7C" w:rsidRPr="00033282" w:rsidRDefault="005A3B7C" w:rsidP="00033282">
            <w:pPr>
              <w:pBdr>
                <w:top w:val="nil"/>
                <w:left w:val="nil"/>
                <w:bottom w:val="nil"/>
                <w:right w:val="nil"/>
                <w:between w:val="nil"/>
              </w:pBd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467EA9" w:rsidTr="00033282">
        <w:trPr>
          <w:trHeight w:val="502"/>
        </w:trPr>
        <w:tc>
          <w:tcPr>
            <w:cnfStyle w:val="001000000000" w:firstRow="0" w:lastRow="0" w:firstColumn="1" w:lastColumn="0" w:oddVBand="0" w:evenVBand="0" w:oddHBand="0" w:evenHBand="0" w:firstRowFirstColumn="0" w:firstRowLastColumn="0" w:lastRowFirstColumn="0" w:lastRowLastColumn="0"/>
            <w:tcW w:w="471" w:type="dxa"/>
          </w:tcPr>
          <w:p w:rsidR="00467EA9" w:rsidRPr="00033282" w:rsidRDefault="009E573A" w:rsidP="00033282">
            <w:pPr>
              <w:pBdr>
                <w:top w:val="nil"/>
                <w:left w:val="nil"/>
                <w:bottom w:val="nil"/>
                <w:right w:val="nil"/>
                <w:between w:val="nil"/>
              </w:pBdr>
              <w:spacing w:after="160" w:line="259" w:lineRule="auto"/>
              <w:rPr>
                <w:rFonts w:ascii="Arial" w:hAnsi="Arial" w:cs="Arial"/>
                <w:color w:val="000000"/>
                <w:sz w:val="20"/>
                <w:szCs w:val="20"/>
              </w:rPr>
            </w:pPr>
            <w:r w:rsidRPr="00033282">
              <w:rPr>
                <w:rFonts w:ascii="Arial" w:hAnsi="Arial" w:cs="Arial"/>
                <w:color w:val="000000"/>
                <w:sz w:val="20"/>
                <w:szCs w:val="20"/>
              </w:rPr>
              <w:t>2.</w:t>
            </w:r>
          </w:p>
        </w:tc>
        <w:tc>
          <w:tcPr>
            <w:tcW w:w="2501" w:type="dxa"/>
          </w:tcPr>
          <w:p w:rsidR="00467EA9" w:rsidRPr="00033282" w:rsidRDefault="005F14D1" w:rsidP="00033282">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33282">
              <w:rPr>
                <w:rFonts w:ascii="Arial" w:hAnsi="Arial" w:cs="Arial"/>
                <w:color w:val="000000"/>
                <w:sz w:val="20"/>
                <w:szCs w:val="20"/>
              </w:rPr>
              <w:t>Revisió</w:t>
            </w:r>
            <w:r w:rsidR="00033282">
              <w:rPr>
                <w:rFonts w:ascii="Arial" w:hAnsi="Arial" w:cs="Arial"/>
                <w:color w:val="000000"/>
                <w:sz w:val="20"/>
                <w:szCs w:val="20"/>
              </w:rPr>
              <w:t>n del procedimiento de Mercadeo</w:t>
            </w:r>
          </w:p>
        </w:tc>
        <w:tc>
          <w:tcPr>
            <w:tcW w:w="2977" w:type="dxa"/>
          </w:tcPr>
          <w:p w:rsidR="00467EA9" w:rsidRPr="00033282" w:rsidRDefault="00180AA4" w:rsidP="00033282">
            <w:pPr>
              <w:pBdr>
                <w:top w:val="nil"/>
                <w:left w:val="nil"/>
                <w:bottom w:val="nil"/>
                <w:right w:val="nil"/>
                <w:between w:val="nil"/>
              </w:pBd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33282">
              <w:rPr>
                <w:rFonts w:ascii="Arial" w:hAnsi="Arial" w:cs="Arial"/>
                <w:color w:val="000000"/>
                <w:sz w:val="20"/>
                <w:szCs w:val="20"/>
              </w:rPr>
              <w:t>Apoyo Admisiones, Registro y Control-Saul Ortega</w:t>
            </w:r>
          </w:p>
        </w:tc>
        <w:tc>
          <w:tcPr>
            <w:tcW w:w="1843" w:type="dxa"/>
          </w:tcPr>
          <w:p w:rsidR="00180AA4" w:rsidRPr="00033282" w:rsidRDefault="00180AA4" w:rsidP="00033282">
            <w:pPr>
              <w:pBdr>
                <w:top w:val="nil"/>
                <w:left w:val="nil"/>
                <w:bottom w:val="nil"/>
                <w:right w:val="nil"/>
                <w:between w:val="nil"/>
              </w:pBd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33282">
              <w:rPr>
                <w:rFonts w:ascii="Arial" w:hAnsi="Arial" w:cs="Arial"/>
                <w:color w:val="000000"/>
                <w:sz w:val="20"/>
                <w:szCs w:val="20"/>
              </w:rPr>
              <w:t>Planeación</w:t>
            </w:r>
          </w:p>
          <w:p w:rsidR="00180AA4" w:rsidRPr="00033282" w:rsidRDefault="00180AA4" w:rsidP="00033282">
            <w:pPr>
              <w:pBdr>
                <w:top w:val="nil"/>
                <w:left w:val="nil"/>
                <w:bottom w:val="nil"/>
                <w:right w:val="nil"/>
                <w:between w:val="nil"/>
              </w:pBd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1490" w:type="dxa"/>
          </w:tcPr>
          <w:p w:rsidR="00467EA9" w:rsidRPr="00033282" w:rsidRDefault="009E573A" w:rsidP="00033282">
            <w:pPr>
              <w:pBdr>
                <w:top w:val="nil"/>
                <w:left w:val="nil"/>
                <w:bottom w:val="nil"/>
                <w:right w:val="nil"/>
                <w:between w:val="nil"/>
              </w:pBd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33282">
              <w:rPr>
                <w:rFonts w:ascii="Arial" w:hAnsi="Arial" w:cs="Arial"/>
                <w:color w:val="000000"/>
                <w:sz w:val="20"/>
                <w:szCs w:val="20"/>
              </w:rPr>
              <w:t xml:space="preserve">$ </w:t>
            </w:r>
            <w:r w:rsidR="0015441D" w:rsidRPr="00033282">
              <w:rPr>
                <w:rFonts w:ascii="Arial" w:hAnsi="Arial" w:cs="Arial"/>
                <w:color w:val="000000"/>
                <w:sz w:val="20"/>
                <w:szCs w:val="20"/>
              </w:rPr>
              <w:t>1.</w:t>
            </w:r>
            <w:r w:rsidR="005A3B7C" w:rsidRPr="00033282">
              <w:rPr>
                <w:rFonts w:ascii="Arial" w:hAnsi="Arial" w:cs="Arial"/>
                <w:color w:val="000000"/>
                <w:sz w:val="20"/>
                <w:szCs w:val="20"/>
              </w:rPr>
              <w:t>000.000</w:t>
            </w:r>
          </w:p>
          <w:p w:rsidR="005A3B7C" w:rsidRPr="00033282" w:rsidRDefault="005A3B7C" w:rsidP="00033282">
            <w:pPr>
              <w:pBdr>
                <w:top w:val="nil"/>
                <w:left w:val="nil"/>
                <w:bottom w:val="nil"/>
                <w:right w:val="nil"/>
                <w:between w:val="nil"/>
              </w:pBd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5F14D1" w:rsidTr="00033282">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471" w:type="dxa"/>
          </w:tcPr>
          <w:p w:rsidR="005F14D1" w:rsidRPr="00033282" w:rsidRDefault="005F14D1" w:rsidP="00033282">
            <w:pPr>
              <w:pBdr>
                <w:top w:val="nil"/>
                <w:left w:val="nil"/>
                <w:bottom w:val="nil"/>
                <w:right w:val="nil"/>
                <w:between w:val="nil"/>
              </w:pBdr>
              <w:spacing w:after="160" w:line="259" w:lineRule="auto"/>
              <w:rPr>
                <w:rFonts w:ascii="Arial" w:hAnsi="Arial" w:cs="Arial"/>
                <w:color w:val="000000"/>
                <w:sz w:val="20"/>
                <w:szCs w:val="20"/>
              </w:rPr>
            </w:pPr>
            <w:r w:rsidRPr="00033282">
              <w:rPr>
                <w:rFonts w:ascii="Arial" w:hAnsi="Arial" w:cs="Arial"/>
                <w:color w:val="000000"/>
                <w:sz w:val="20"/>
                <w:szCs w:val="20"/>
              </w:rPr>
              <w:t>3.</w:t>
            </w:r>
          </w:p>
        </w:tc>
        <w:tc>
          <w:tcPr>
            <w:tcW w:w="2501" w:type="dxa"/>
          </w:tcPr>
          <w:p w:rsidR="005F14D1" w:rsidRPr="00033282" w:rsidRDefault="005F14D1" w:rsidP="00033282">
            <w:pPr>
              <w:pBdr>
                <w:top w:val="nil"/>
                <w:left w:val="nil"/>
                <w:bottom w:val="nil"/>
                <w:right w:val="nil"/>
                <w:between w:val="nil"/>
              </w:pBd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33282">
              <w:rPr>
                <w:rFonts w:ascii="Arial" w:hAnsi="Arial" w:cs="Arial"/>
                <w:color w:val="000000"/>
                <w:sz w:val="20"/>
                <w:szCs w:val="20"/>
              </w:rPr>
              <w:t>Aplicación DOFA, Elaboración de Encuestas selectivas y tabla comparativa interuniversidades en Cartagena</w:t>
            </w:r>
          </w:p>
        </w:tc>
        <w:tc>
          <w:tcPr>
            <w:tcW w:w="2977" w:type="dxa"/>
          </w:tcPr>
          <w:p w:rsidR="005F14D1" w:rsidRPr="00033282" w:rsidRDefault="00180AA4" w:rsidP="00033282">
            <w:pPr>
              <w:pBdr>
                <w:top w:val="nil"/>
                <w:left w:val="nil"/>
                <w:bottom w:val="nil"/>
                <w:right w:val="nil"/>
                <w:between w:val="nil"/>
              </w:pBd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33282">
              <w:rPr>
                <w:rFonts w:ascii="Arial" w:hAnsi="Arial" w:cs="Arial"/>
                <w:color w:val="000000"/>
                <w:sz w:val="20"/>
                <w:szCs w:val="20"/>
              </w:rPr>
              <w:t>Apoyo Admisiones, Registro y Control-Saul Ortega</w:t>
            </w:r>
          </w:p>
        </w:tc>
        <w:tc>
          <w:tcPr>
            <w:tcW w:w="1843" w:type="dxa"/>
          </w:tcPr>
          <w:p w:rsidR="005F14D1" w:rsidRPr="00033282" w:rsidRDefault="00180AA4" w:rsidP="00033282">
            <w:pPr>
              <w:pBdr>
                <w:top w:val="nil"/>
                <w:left w:val="nil"/>
                <w:bottom w:val="nil"/>
                <w:right w:val="nil"/>
                <w:between w:val="nil"/>
              </w:pBd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33282">
              <w:rPr>
                <w:rFonts w:ascii="Arial" w:hAnsi="Arial" w:cs="Arial"/>
                <w:color w:val="000000"/>
                <w:sz w:val="20"/>
                <w:szCs w:val="20"/>
              </w:rPr>
              <w:t>Investigación</w:t>
            </w:r>
            <w:r w:rsidR="00917ADB" w:rsidRPr="00033282">
              <w:rPr>
                <w:rFonts w:ascii="Arial" w:hAnsi="Arial" w:cs="Arial"/>
                <w:color w:val="000000"/>
                <w:sz w:val="20"/>
                <w:szCs w:val="20"/>
              </w:rPr>
              <w:t xml:space="preserve"> y Comunicación</w:t>
            </w:r>
          </w:p>
        </w:tc>
        <w:tc>
          <w:tcPr>
            <w:tcW w:w="1490" w:type="dxa"/>
          </w:tcPr>
          <w:p w:rsidR="005F14D1" w:rsidRPr="00033282" w:rsidRDefault="007B1F66" w:rsidP="00033282">
            <w:pPr>
              <w:pBdr>
                <w:top w:val="nil"/>
                <w:left w:val="nil"/>
                <w:bottom w:val="nil"/>
                <w:right w:val="nil"/>
                <w:between w:val="nil"/>
              </w:pBd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33282">
              <w:rPr>
                <w:rFonts w:ascii="Arial" w:hAnsi="Arial" w:cs="Arial"/>
                <w:color w:val="000000"/>
                <w:sz w:val="20"/>
                <w:szCs w:val="20"/>
              </w:rPr>
              <w:t>$1.</w:t>
            </w:r>
            <w:r w:rsidR="004938AD" w:rsidRPr="00033282">
              <w:rPr>
                <w:rFonts w:ascii="Arial" w:hAnsi="Arial" w:cs="Arial"/>
                <w:color w:val="000000"/>
                <w:sz w:val="20"/>
                <w:szCs w:val="20"/>
              </w:rPr>
              <w:t>0</w:t>
            </w:r>
            <w:r w:rsidR="005A3B7C" w:rsidRPr="00033282">
              <w:rPr>
                <w:rFonts w:ascii="Arial" w:hAnsi="Arial" w:cs="Arial"/>
                <w:color w:val="000000"/>
                <w:sz w:val="20"/>
                <w:szCs w:val="20"/>
              </w:rPr>
              <w:t>00.000</w:t>
            </w:r>
          </w:p>
          <w:p w:rsidR="005A3B7C" w:rsidRPr="00033282" w:rsidRDefault="005A3B7C" w:rsidP="00033282">
            <w:pPr>
              <w:pBdr>
                <w:top w:val="nil"/>
                <w:left w:val="nil"/>
                <w:bottom w:val="nil"/>
                <w:right w:val="nil"/>
                <w:between w:val="nil"/>
              </w:pBd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5F14D1" w:rsidTr="00033282">
        <w:trPr>
          <w:trHeight w:val="502"/>
        </w:trPr>
        <w:tc>
          <w:tcPr>
            <w:cnfStyle w:val="001000000000" w:firstRow="0" w:lastRow="0" w:firstColumn="1" w:lastColumn="0" w:oddVBand="0" w:evenVBand="0" w:oddHBand="0" w:evenHBand="0" w:firstRowFirstColumn="0" w:firstRowLastColumn="0" w:lastRowFirstColumn="0" w:lastRowLastColumn="0"/>
            <w:tcW w:w="471" w:type="dxa"/>
          </w:tcPr>
          <w:p w:rsidR="005F14D1" w:rsidRPr="00033282" w:rsidRDefault="005F14D1" w:rsidP="00033282">
            <w:pPr>
              <w:pBdr>
                <w:top w:val="nil"/>
                <w:left w:val="nil"/>
                <w:bottom w:val="nil"/>
                <w:right w:val="nil"/>
                <w:between w:val="nil"/>
              </w:pBdr>
              <w:spacing w:after="160" w:line="259" w:lineRule="auto"/>
              <w:rPr>
                <w:rFonts w:ascii="Arial" w:hAnsi="Arial" w:cs="Arial"/>
                <w:color w:val="000000"/>
                <w:sz w:val="20"/>
                <w:szCs w:val="20"/>
              </w:rPr>
            </w:pPr>
            <w:r w:rsidRPr="00033282">
              <w:rPr>
                <w:rFonts w:ascii="Arial" w:hAnsi="Arial" w:cs="Arial"/>
                <w:color w:val="000000"/>
                <w:sz w:val="20"/>
                <w:szCs w:val="20"/>
              </w:rPr>
              <w:t>4.</w:t>
            </w:r>
          </w:p>
        </w:tc>
        <w:tc>
          <w:tcPr>
            <w:tcW w:w="2501" w:type="dxa"/>
          </w:tcPr>
          <w:p w:rsidR="005F14D1" w:rsidRPr="00033282" w:rsidRDefault="00454F6D" w:rsidP="00033282">
            <w:pPr>
              <w:pBdr>
                <w:top w:val="nil"/>
                <w:left w:val="nil"/>
                <w:bottom w:val="nil"/>
                <w:right w:val="nil"/>
                <w:between w:val="nil"/>
              </w:pBd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33282">
              <w:rPr>
                <w:rFonts w:ascii="Arial" w:hAnsi="Arial" w:cs="Arial"/>
                <w:color w:val="000000"/>
                <w:sz w:val="20"/>
                <w:szCs w:val="20"/>
              </w:rPr>
              <w:t>Formulación Objetivos y actividades estratégica</w:t>
            </w:r>
          </w:p>
        </w:tc>
        <w:tc>
          <w:tcPr>
            <w:tcW w:w="2977" w:type="dxa"/>
          </w:tcPr>
          <w:p w:rsidR="005F14D1" w:rsidRPr="00033282" w:rsidRDefault="00180AA4" w:rsidP="00033282">
            <w:pPr>
              <w:pBdr>
                <w:top w:val="nil"/>
                <w:left w:val="nil"/>
                <w:bottom w:val="nil"/>
                <w:right w:val="nil"/>
                <w:between w:val="nil"/>
              </w:pBd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33282">
              <w:rPr>
                <w:rFonts w:ascii="Arial" w:hAnsi="Arial" w:cs="Arial"/>
                <w:color w:val="000000"/>
                <w:sz w:val="20"/>
                <w:szCs w:val="20"/>
              </w:rPr>
              <w:t>Apoyo Admisiones, Registro y Control-Saul Ortega</w:t>
            </w:r>
          </w:p>
        </w:tc>
        <w:tc>
          <w:tcPr>
            <w:tcW w:w="1843" w:type="dxa"/>
          </w:tcPr>
          <w:p w:rsidR="00917ADB" w:rsidRPr="00033282" w:rsidRDefault="00917ADB" w:rsidP="00033282">
            <w:pPr>
              <w:pBdr>
                <w:top w:val="nil"/>
                <w:left w:val="nil"/>
                <w:bottom w:val="nil"/>
                <w:right w:val="nil"/>
                <w:between w:val="nil"/>
              </w:pBd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33282">
              <w:rPr>
                <w:rFonts w:ascii="Arial" w:hAnsi="Arial" w:cs="Arial"/>
                <w:color w:val="000000"/>
                <w:sz w:val="20"/>
                <w:szCs w:val="20"/>
              </w:rPr>
              <w:t>Planeación</w:t>
            </w:r>
          </w:p>
          <w:p w:rsidR="005F14D1" w:rsidRPr="00033282" w:rsidRDefault="005F14D1" w:rsidP="00033282">
            <w:pPr>
              <w:pBdr>
                <w:top w:val="nil"/>
                <w:left w:val="nil"/>
                <w:bottom w:val="nil"/>
                <w:right w:val="nil"/>
                <w:between w:val="nil"/>
              </w:pBd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1490" w:type="dxa"/>
          </w:tcPr>
          <w:p w:rsidR="005F14D1" w:rsidRPr="00033282" w:rsidRDefault="007B1F66" w:rsidP="00033282">
            <w:pPr>
              <w:pBdr>
                <w:top w:val="nil"/>
                <w:left w:val="nil"/>
                <w:bottom w:val="nil"/>
                <w:right w:val="nil"/>
                <w:between w:val="nil"/>
              </w:pBd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33282">
              <w:rPr>
                <w:rFonts w:ascii="Arial" w:hAnsi="Arial" w:cs="Arial"/>
                <w:color w:val="000000"/>
                <w:sz w:val="20"/>
                <w:szCs w:val="20"/>
              </w:rPr>
              <w:t>$500.000</w:t>
            </w:r>
          </w:p>
        </w:tc>
      </w:tr>
      <w:tr w:rsidR="005F14D1" w:rsidTr="00033282">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471" w:type="dxa"/>
          </w:tcPr>
          <w:p w:rsidR="005F14D1" w:rsidRPr="00033282" w:rsidRDefault="005F14D1" w:rsidP="00033282">
            <w:pPr>
              <w:pBdr>
                <w:top w:val="nil"/>
                <w:left w:val="nil"/>
                <w:bottom w:val="nil"/>
                <w:right w:val="nil"/>
                <w:between w:val="nil"/>
              </w:pBdr>
              <w:spacing w:after="160" w:line="259" w:lineRule="auto"/>
              <w:rPr>
                <w:rFonts w:ascii="Arial" w:hAnsi="Arial" w:cs="Arial"/>
                <w:color w:val="000000"/>
                <w:sz w:val="20"/>
                <w:szCs w:val="20"/>
              </w:rPr>
            </w:pPr>
            <w:r w:rsidRPr="00033282">
              <w:rPr>
                <w:rFonts w:ascii="Arial" w:hAnsi="Arial" w:cs="Arial"/>
                <w:color w:val="000000"/>
                <w:sz w:val="20"/>
                <w:szCs w:val="20"/>
              </w:rPr>
              <w:t>5.</w:t>
            </w:r>
          </w:p>
        </w:tc>
        <w:tc>
          <w:tcPr>
            <w:tcW w:w="2501" w:type="dxa"/>
          </w:tcPr>
          <w:p w:rsidR="005F14D1" w:rsidRPr="00033282" w:rsidRDefault="00166EE3" w:rsidP="0003328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33282">
              <w:rPr>
                <w:rFonts w:ascii="Arial" w:hAnsi="Arial" w:cs="Arial"/>
                <w:color w:val="000000"/>
                <w:sz w:val="20"/>
                <w:szCs w:val="20"/>
              </w:rPr>
              <w:t>Defin</w:t>
            </w:r>
            <w:r w:rsidR="00033282">
              <w:rPr>
                <w:rFonts w:ascii="Arial" w:hAnsi="Arial" w:cs="Arial"/>
                <w:color w:val="000000"/>
                <w:sz w:val="20"/>
                <w:szCs w:val="20"/>
              </w:rPr>
              <w:t>ición estrategias a implementar</w:t>
            </w:r>
          </w:p>
        </w:tc>
        <w:tc>
          <w:tcPr>
            <w:tcW w:w="2977" w:type="dxa"/>
          </w:tcPr>
          <w:p w:rsidR="005F14D1" w:rsidRPr="00033282" w:rsidRDefault="00180AA4" w:rsidP="00033282">
            <w:pPr>
              <w:pBdr>
                <w:top w:val="nil"/>
                <w:left w:val="nil"/>
                <w:bottom w:val="nil"/>
                <w:right w:val="nil"/>
                <w:between w:val="nil"/>
              </w:pBd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33282">
              <w:rPr>
                <w:rFonts w:ascii="Arial" w:hAnsi="Arial" w:cs="Arial"/>
                <w:color w:val="000000"/>
                <w:sz w:val="20"/>
                <w:szCs w:val="20"/>
              </w:rPr>
              <w:t>Apoyo Admisiones, Registro y Control-Saul Ortega</w:t>
            </w:r>
          </w:p>
        </w:tc>
        <w:tc>
          <w:tcPr>
            <w:tcW w:w="1843" w:type="dxa"/>
          </w:tcPr>
          <w:p w:rsidR="005F14D1" w:rsidRPr="00033282" w:rsidRDefault="00033282" w:rsidP="00033282">
            <w:pPr>
              <w:pBdr>
                <w:top w:val="nil"/>
                <w:left w:val="nil"/>
                <w:bottom w:val="nil"/>
                <w:right w:val="nil"/>
                <w:between w:val="nil"/>
              </w:pBd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Planeación</w:t>
            </w:r>
          </w:p>
        </w:tc>
        <w:tc>
          <w:tcPr>
            <w:tcW w:w="1490" w:type="dxa"/>
          </w:tcPr>
          <w:p w:rsidR="005F14D1" w:rsidRPr="00033282" w:rsidRDefault="007B1F66" w:rsidP="00033282">
            <w:pPr>
              <w:pBdr>
                <w:top w:val="nil"/>
                <w:left w:val="nil"/>
                <w:bottom w:val="nil"/>
                <w:right w:val="nil"/>
                <w:between w:val="nil"/>
              </w:pBd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33282">
              <w:rPr>
                <w:rFonts w:ascii="Arial" w:hAnsi="Arial" w:cs="Arial"/>
                <w:color w:val="000000"/>
                <w:sz w:val="20"/>
                <w:szCs w:val="20"/>
              </w:rPr>
              <w:t>$500.000</w:t>
            </w:r>
          </w:p>
        </w:tc>
      </w:tr>
      <w:tr w:rsidR="005F14D1" w:rsidTr="00033282">
        <w:trPr>
          <w:trHeight w:val="502"/>
        </w:trPr>
        <w:tc>
          <w:tcPr>
            <w:cnfStyle w:val="001000000000" w:firstRow="0" w:lastRow="0" w:firstColumn="1" w:lastColumn="0" w:oddVBand="0" w:evenVBand="0" w:oddHBand="0" w:evenHBand="0" w:firstRowFirstColumn="0" w:firstRowLastColumn="0" w:lastRowFirstColumn="0" w:lastRowLastColumn="0"/>
            <w:tcW w:w="471" w:type="dxa"/>
          </w:tcPr>
          <w:p w:rsidR="005F14D1" w:rsidRPr="00033282" w:rsidRDefault="005F14D1" w:rsidP="00033282">
            <w:pPr>
              <w:pBdr>
                <w:top w:val="nil"/>
                <w:left w:val="nil"/>
                <w:bottom w:val="nil"/>
                <w:right w:val="nil"/>
                <w:between w:val="nil"/>
              </w:pBdr>
              <w:spacing w:after="160" w:line="259" w:lineRule="auto"/>
              <w:rPr>
                <w:rFonts w:ascii="Arial" w:hAnsi="Arial" w:cs="Arial"/>
                <w:color w:val="000000"/>
                <w:sz w:val="20"/>
                <w:szCs w:val="20"/>
              </w:rPr>
            </w:pPr>
            <w:r w:rsidRPr="00033282">
              <w:rPr>
                <w:rFonts w:ascii="Arial" w:hAnsi="Arial" w:cs="Arial"/>
                <w:color w:val="000000"/>
                <w:sz w:val="20"/>
                <w:szCs w:val="20"/>
              </w:rPr>
              <w:t>6.</w:t>
            </w:r>
          </w:p>
        </w:tc>
        <w:tc>
          <w:tcPr>
            <w:tcW w:w="2501" w:type="dxa"/>
          </w:tcPr>
          <w:p w:rsidR="005F14D1" w:rsidRPr="00033282" w:rsidRDefault="000F6B28" w:rsidP="00033282">
            <w:pPr>
              <w:pBdr>
                <w:top w:val="nil"/>
                <w:left w:val="nil"/>
                <w:bottom w:val="nil"/>
                <w:right w:val="nil"/>
                <w:between w:val="nil"/>
              </w:pBd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33282">
              <w:rPr>
                <w:rFonts w:ascii="Arial" w:hAnsi="Arial" w:cs="Arial"/>
                <w:color w:val="000000"/>
                <w:sz w:val="20"/>
                <w:szCs w:val="20"/>
              </w:rPr>
              <w:t>Presentación Plan de mercadeo</w:t>
            </w:r>
          </w:p>
        </w:tc>
        <w:tc>
          <w:tcPr>
            <w:tcW w:w="2977" w:type="dxa"/>
          </w:tcPr>
          <w:p w:rsidR="005F14D1" w:rsidRPr="00033282" w:rsidRDefault="00180AA4" w:rsidP="00033282">
            <w:pPr>
              <w:pBdr>
                <w:top w:val="nil"/>
                <w:left w:val="nil"/>
                <w:bottom w:val="nil"/>
                <w:right w:val="nil"/>
                <w:between w:val="nil"/>
              </w:pBd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33282">
              <w:rPr>
                <w:rFonts w:ascii="Arial" w:hAnsi="Arial" w:cs="Arial"/>
                <w:color w:val="000000"/>
                <w:sz w:val="20"/>
                <w:szCs w:val="20"/>
              </w:rPr>
              <w:t>Apoyo Admisiones, Registro y Control-Saul Ortega</w:t>
            </w:r>
          </w:p>
        </w:tc>
        <w:tc>
          <w:tcPr>
            <w:tcW w:w="1843" w:type="dxa"/>
          </w:tcPr>
          <w:p w:rsidR="005F14D1" w:rsidRPr="00033282" w:rsidRDefault="00033282" w:rsidP="00033282">
            <w:pPr>
              <w:pBdr>
                <w:top w:val="nil"/>
                <w:left w:val="nil"/>
                <w:bottom w:val="nil"/>
                <w:right w:val="nil"/>
                <w:between w:val="nil"/>
              </w:pBd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Planeación</w:t>
            </w:r>
          </w:p>
        </w:tc>
        <w:tc>
          <w:tcPr>
            <w:tcW w:w="1490" w:type="dxa"/>
          </w:tcPr>
          <w:p w:rsidR="005F14D1" w:rsidRPr="00033282" w:rsidRDefault="007B1F66" w:rsidP="00033282">
            <w:pPr>
              <w:pBdr>
                <w:top w:val="nil"/>
                <w:left w:val="nil"/>
                <w:bottom w:val="nil"/>
                <w:right w:val="nil"/>
                <w:between w:val="nil"/>
              </w:pBd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33282">
              <w:rPr>
                <w:rFonts w:ascii="Arial" w:hAnsi="Arial" w:cs="Arial"/>
                <w:color w:val="000000"/>
                <w:sz w:val="20"/>
                <w:szCs w:val="20"/>
              </w:rPr>
              <w:t>$500.000</w:t>
            </w:r>
          </w:p>
        </w:tc>
      </w:tr>
      <w:tr w:rsidR="005F14D1" w:rsidTr="00033282">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471" w:type="dxa"/>
          </w:tcPr>
          <w:p w:rsidR="005F14D1" w:rsidRPr="00033282" w:rsidRDefault="005F14D1" w:rsidP="00033282">
            <w:pPr>
              <w:pBdr>
                <w:top w:val="nil"/>
                <w:left w:val="nil"/>
                <w:bottom w:val="nil"/>
                <w:right w:val="nil"/>
                <w:between w:val="nil"/>
              </w:pBdr>
              <w:spacing w:after="160" w:line="259" w:lineRule="auto"/>
              <w:rPr>
                <w:rFonts w:ascii="Arial" w:hAnsi="Arial" w:cs="Arial"/>
                <w:color w:val="000000"/>
                <w:sz w:val="20"/>
                <w:szCs w:val="20"/>
              </w:rPr>
            </w:pPr>
            <w:r w:rsidRPr="00033282">
              <w:rPr>
                <w:rFonts w:ascii="Arial" w:hAnsi="Arial" w:cs="Arial"/>
                <w:color w:val="000000"/>
                <w:sz w:val="20"/>
                <w:szCs w:val="20"/>
              </w:rPr>
              <w:t>7.</w:t>
            </w:r>
          </w:p>
        </w:tc>
        <w:tc>
          <w:tcPr>
            <w:tcW w:w="2501" w:type="dxa"/>
          </w:tcPr>
          <w:p w:rsidR="005F14D1" w:rsidRPr="00033282" w:rsidRDefault="00CE470A" w:rsidP="0003328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33282">
              <w:rPr>
                <w:rFonts w:ascii="Arial" w:hAnsi="Arial" w:cs="Arial"/>
                <w:color w:val="000000"/>
                <w:sz w:val="20"/>
                <w:szCs w:val="20"/>
              </w:rPr>
              <w:t>I</w:t>
            </w:r>
            <w:r w:rsidR="00033282">
              <w:rPr>
                <w:rFonts w:ascii="Arial" w:hAnsi="Arial" w:cs="Arial"/>
                <w:color w:val="000000"/>
                <w:sz w:val="20"/>
                <w:szCs w:val="20"/>
              </w:rPr>
              <w:t xml:space="preserve">mplementación plan de mercadeo </w:t>
            </w:r>
          </w:p>
        </w:tc>
        <w:tc>
          <w:tcPr>
            <w:tcW w:w="2977" w:type="dxa"/>
          </w:tcPr>
          <w:p w:rsidR="005F14D1" w:rsidRPr="00033282" w:rsidRDefault="00180AA4" w:rsidP="00033282">
            <w:pPr>
              <w:pBdr>
                <w:top w:val="nil"/>
                <w:left w:val="nil"/>
                <w:bottom w:val="nil"/>
                <w:right w:val="nil"/>
                <w:between w:val="nil"/>
              </w:pBd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33282">
              <w:rPr>
                <w:rFonts w:ascii="Arial" w:hAnsi="Arial" w:cs="Arial"/>
                <w:color w:val="000000"/>
                <w:sz w:val="20"/>
                <w:szCs w:val="20"/>
              </w:rPr>
              <w:t>Apoyo Admisiones, Registro y Control-Saul Ortega</w:t>
            </w:r>
          </w:p>
        </w:tc>
        <w:tc>
          <w:tcPr>
            <w:tcW w:w="1843" w:type="dxa"/>
          </w:tcPr>
          <w:p w:rsidR="005F14D1" w:rsidRPr="00033282" w:rsidRDefault="00033282" w:rsidP="00033282">
            <w:pPr>
              <w:pBdr>
                <w:top w:val="nil"/>
                <w:left w:val="nil"/>
                <w:bottom w:val="nil"/>
                <w:right w:val="nil"/>
                <w:between w:val="nil"/>
              </w:pBd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Planeación</w:t>
            </w:r>
          </w:p>
        </w:tc>
        <w:tc>
          <w:tcPr>
            <w:tcW w:w="1490" w:type="dxa"/>
          </w:tcPr>
          <w:p w:rsidR="005F14D1" w:rsidRPr="00033282" w:rsidRDefault="004938AD" w:rsidP="00033282">
            <w:pPr>
              <w:pBdr>
                <w:top w:val="nil"/>
                <w:left w:val="nil"/>
                <w:bottom w:val="nil"/>
                <w:right w:val="nil"/>
                <w:between w:val="nil"/>
              </w:pBd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33282">
              <w:rPr>
                <w:rFonts w:ascii="Arial" w:hAnsi="Arial" w:cs="Arial"/>
                <w:color w:val="000000"/>
                <w:sz w:val="20"/>
                <w:szCs w:val="20"/>
              </w:rPr>
              <w:t>$6</w:t>
            </w:r>
            <w:r w:rsidR="007B1F66" w:rsidRPr="00033282">
              <w:rPr>
                <w:rFonts w:ascii="Arial" w:hAnsi="Arial" w:cs="Arial"/>
                <w:color w:val="000000"/>
                <w:sz w:val="20"/>
                <w:szCs w:val="20"/>
              </w:rPr>
              <w:t>.000.000</w:t>
            </w:r>
          </w:p>
        </w:tc>
      </w:tr>
      <w:tr w:rsidR="005F14D1" w:rsidTr="00033282">
        <w:trPr>
          <w:trHeight w:val="436"/>
        </w:trPr>
        <w:tc>
          <w:tcPr>
            <w:cnfStyle w:val="001000000000" w:firstRow="0" w:lastRow="0" w:firstColumn="1" w:lastColumn="0" w:oddVBand="0" w:evenVBand="0" w:oddHBand="0" w:evenHBand="0" w:firstRowFirstColumn="0" w:firstRowLastColumn="0" w:lastRowFirstColumn="0" w:lastRowLastColumn="0"/>
            <w:tcW w:w="471" w:type="dxa"/>
          </w:tcPr>
          <w:p w:rsidR="005F14D1" w:rsidRPr="00033282" w:rsidRDefault="005F14D1" w:rsidP="00033282">
            <w:pPr>
              <w:pBdr>
                <w:top w:val="nil"/>
                <w:left w:val="nil"/>
                <w:bottom w:val="nil"/>
                <w:right w:val="nil"/>
                <w:between w:val="nil"/>
              </w:pBdr>
              <w:spacing w:after="160" w:line="259" w:lineRule="auto"/>
              <w:rPr>
                <w:rFonts w:ascii="Arial" w:hAnsi="Arial" w:cs="Arial"/>
                <w:color w:val="000000"/>
                <w:sz w:val="20"/>
                <w:szCs w:val="20"/>
              </w:rPr>
            </w:pPr>
            <w:r w:rsidRPr="00033282">
              <w:rPr>
                <w:rFonts w:ascii="Arial" w:hAnsi="Arial" w:cs="Arial"/>
                <w:color w:val="000000"/>
                <w:sz w:val="20"/>
                <w:szCs w:val="20"/>
              </w:rPr>
              <w:t>8.</w:t>
            </w:r>
          </w:p>
        </w:tc>
        <w:tc>
          <w:tcPr>
            <w:tcW w:w="2501" w:type="dxa"/>
          </w:tcPr>
          <w:p w:rsidR="005F14D1" w:rsidRPr="00033282" w:rsidRDefault="00033282" w:rsidP="00033282">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 xml:space="preserve">Asistencia a ferias académicas </w:t>
            </w:r>
          </w:p>
        </w:tc>
        <w:tc>
          <w:tcPr>
            <w:tcW w:w="2977" w:type="dxa"/>
          </w:tcPr>
          <w:p w:rsidR="005F14D1" w:rsidRPr="00033282" w:rsidRDefault="00180AA4" w:rsidP="00033282">
            <w:pPr>
              <w:pBdr>
                <w:top w:val="nil"/>
                <w:left w:val="nil"/>
                <w:bottom w:val="nil"/>
                <w:right w:val="nil"/>
                <w:between w:val="nil"/>
              </w:pBd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33282">
              <w:rPr>
                <w:rFonts w:ascii="Arial" w:hAnsi="Arial" w:cs="Arial"/>
                <w:color w:val="000000"/>
                <w:sz w:val="20"/>
                <w:szCs w:val="20"/>
              </w:rPr>
              <w:t>Apoyo Admisiones, Registro y Control-Saul Ortega</w:t>
            </w:r>
          </w:p>
        </w:tc>
        <w:tc>
          <w:tcPr>
            <w:tcW w:w="1843" w:type="dxa"/>
          </w:tcPr>
          <w:p w:rsidR="00917ADB" w:rsidRPr="00033282" w:rsidRDefault="00917ADB" w:rsidP="00033282">
            <w:pPr>
              <w:pBdr>
                <w:top w:val="nil"/>
                <w:left w:val="nil"/>
                <w:bottom w:val="nil"/>
                <w:right w:val="nil"/>
                <w:between w:val="nil"/>
              </w:pBd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33282">
              <w:rPr>
                <w:rFonts w:ascii="Arial" w:hAnsi="Arial" w:cs="Arial"/>
                <w:color w:val="000000"/>
                <w:sz w:val="20"/>
                <w:szCs w:val="20"/>
              </w:rPr>
              <w:t>Planeación</w:t>
            </w:r>
          </w:p>
          <w:p w:rsidR="005F14D1" w:rsidRPr="00033282" w:rsidRDefault="005F14D1" w:rsidP="00033282">
            <w:pPr>
              <w:pBdr>
                <w:top w:val="nil"/>
                <w:left w:val="nil"/>
                <w:bottom w:val="nil"/>
                <w:right w:val="nil"/>
                <w:between w:val="nil"/>
              </w:pBd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1490" w:type="dxa"/>
          </w:tcPr>
          <w:p w:rsidR="005F14D1" w:rsidRPr="00033282" w:rsidRDefault="007B1F66" w:rsidP="00033282">
            <w:pPr>
              <w:pBdr>
                <w:top w:val="nil"/>
                <w:left w:val="nil"/>
                <w:bottom w:val="nil"/>
                <w:right w:val="nil"/>
                <w:between w:val="nil"/>
              </w:pBd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33282">
              <w:rPr>
                <w:rFonts w:ascii="Arial" w:hAnsi="Arial" w:cs="Arial"/>
                <w:color w:val="000000"/>
                <w:sz w:val="20"/>
                <w:szCs w:val="20"/>
              </w:rPr>
              <w:t>$500.000</w:t>
            </w:r>
          </w:p>
        </w:tc>
      </w:tr>
      <w:tr w:rsidR="00CE470A" w:rsidTr="00033282">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471" w:type="dxa"/>
          </w:tcPr>
          <w:p w:rsidR="00CE470A" w:rsidRPr="00033282" w:rsidRDefault="00CE470A" w:rsidP="00033282">
            <w:pPr>
              <w:pBdr>
                <w:top w:val="nil"/>
                <w:left w:val="nil"/>
                <w:bottom w:val="nil"/>
                <w:right w:val="nil"/>
                <w:between w:val="nil"/>
              </w:pBdr>
              <w:spacing w:after="160" w:line="259" w:lineRule="auto"/>
              <w:rPr>
                <w:rFonts w:ascii="Arial" w:hAnsi="Arial" w:cs="Arial"/>
                <w:color w:val="000000"/>
                <w:sz w:val="20"/>
                <w:szCs w:val="20"/>
              </w:rPr>
            </w:pPr>
            <w:r w:rsidRPr="00033282">
              <w:rPr>
                <w:rFonts w:ascii="Arial" w:hAnsi="Arial" w:cs="Arial"/>
                <w:color w:val="000000"/>
                <w:sz w:val="20"/>
                <w:szCs w:val="20"/>
              </w:rPr>
              <w:t>9.</w:t>
            </w:r>
          </w:p>
        </w:tc>
        <w:tc>
          <w:tcPr>
            <w:tcW w:w="2501" w:type="dxa"/>
          </w:tcPr>
          <w:p w:rsidR="00CE470A" w:rsidRPr="00033282" w:rsidRDefault="00033282" w:rsidP="0003328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Informe de visita a Ferias</w:t>
            </w:r>
          </w:p>
        </w:tc>
        <w:tc>
          <w:tcPr>
            <w:tcW w:w="2977" w:type="dxa"/>
          </w:tcPr>
          <w:p w:rsidR="00CE470A" w:rsidRPr="00033282" w:rsidRDefault="00180AA4" w:rsidP="00033282">
            <w:pPr>
              <w:pBdr>
                <w:top w:val="nil"/>
                <w:left w:val="nil"/>
                <w:bottom w:val="nil"/>
                <w:right w:val="nil"/>
                <w:between w:val="nil"/>
              </w:pBd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33282">
              <w:rPr>
                <w:rFonts w:ascii="Arial" w:hAnsi="Arial" w:cs="Arial"/>
                <w:color w:val="000000"/>
                <w:sz w:val="20"/>
                <w:szCs w:val="20"/>
              </w:rPr>
              <w:t>Apoyo Admisiones, Registro y Control-Saul Ortega</w:t>
            </w:r>
          </w:p>
        </w:tc>
        <w:tc>
          <w:tcPr>
            <w:tcW w:w="1843" w:type="dxa"/>
          </w:tcPr>
          <w:p w:rsidR="00917ADB" w:rsidRPr="00033282" w:rsidRDefault="00917ADB" w:rsidP="00033282">
            <w:pPr>
              <w:pBdr>
                <w:top w:val="nil"/>
                <w:left w:val="nil"/>
                <w:bottom w:val="nil"/>
                <w:right w:val="nil"/>
                <w:between w:val="nil"/>
              </w:pBd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33282">
              <w:rPr>
                <w:rFonts w:ascii="Arial" w:hAnsi="Arial" w:cs="Arial"/>
                <w:color w:val="000000"/>
                <w:sz w:val="20"/>
                <w:szCs w:val="20"/>
              </w:rPr>
              <w:t>Planeación</w:t>
            </w:r>
          </w:p>
          <w:p w:rsidR="00CE470A" w:rsidRPr="00033282" w:rsidRDefault="00CE470A" w:rsidP="00033282">
            <w:pPr>
              <w:pBdr>
                <w:top w:val="nil"/>
                <w:left w:val="nil"/>
                <w:bottom w:val="nil"/>
                <w:right w:val="nil"/>
                <w:between w:val="nil"/>
              </w:pBd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1490" w:type="dxa"/>
          </w:tcPr>
          <w:p w:rsidR="00CE470A" w:rsidRPr="00033282" w:rsidRDefault="0015441D" w:rsidP="00033282">
            <w:pPr>
              <w:pBdr>
                <w:top w:val="nil"/>
                <w:left w:val="nil"/>
                <w:bottom w:val="nil"/>
                <w:right w:val="nil"/>
                <w:between w:val="nil"/>
              </w:pBd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33282">
              <w:rPr>
                <w:rFonts w:ascii="Arial" w:hAnsi="Arial" w:cs="Arial"/>
                <w:color w:val="000000"/>
                <w:sz w:val="20"/>
                <w:szCs w:val="20"/>
              </w:rPr>
              <w:t>$4</w:t>
            </w:r>
            <w:r w:rsidR="007B1F66" w:rsidRPr="00033282">
              <w:rPr>
                <w:rFonts w:ascii="Arial" w:hAnsi="Arial" w:cs="Arial"/>
                <w:color w:val="000000"/>
                <w:sz w:val="20"/>
                <w:szCs w:val="20"/>
              </w:rPr>
              <w:t>00.000</w:t>
            </w:r>
          </w:p>
        </w:tc>
      </w:tr>
      <w:tr w:rsidR="00CE470A" w:rsidTr="00033282">
        <w:trPr>
          <w:trHeight w:val="502"/>
        </w:trPr>
        <w:tc>
          <w:tcPr>
            <w:cnfStyle w:val="001000000000" w:firstRow="0" w:lastRow="0" w:firstColumn="1" w:lastColumn="0" w:oddVBand="0" w:evenVBand="0" w:oddHBand="0" w:evenHBand="0" w:firstRowFirstColumn="0" w:firstRowLastColumn="0" w:lastRowFirstColumn="0" w:lastRowLastColumn="0"/>
            <w:tcW w:w="471" w:type="dxa"/>
          </w:tcPr>
          <w:p w:rsidR="00CE470A" w:rsidRPr="00033282" w:rsidRDefault="00CE470A" w:rsidP="00033282">
            <w:pPr>
              <w:pBdr>
                <w:top w:val="nil"/>
                <w:left w:val="nil"/>
                <w:bottom w:val="nil"/>
                <w:right w:val="nil"/>
                <w:between w:val="nil"/>
              </w:pBdr>
              <w:spacing w:after="160" w:line="259" w:lineRule="auto"/>
              <w:rPr>
                <w:rFonts w:ascii="Arial" w:hAnsi="Arial" w:cs="Arial"/>
                <w:b w:val="0"/>
                <w:color w:val="000000"/>
                <w:sz w:val="20"/>
                <w:szCs w:val="20"/>
              </w:rPr>
            </w:pPr>
            <w:r w:rsidRPr="00033282">
              <w:rPr>
                <w:rFonts w:ascii="Arial" w:hAnsi="Arial" w:cs="Arial"/>
                <w:b w:val="0"/>
                <w:color w:val="000000"/>
                <w:sz w:val="20"/>
                <w:szCs w:val="20"/>
              </w:rPr>
              <w:t>10</w:t>
            </w:r>
          </w:p>
        </w:tc>
        <w:tc>
          <w:tcPr>
            <w:tcW w:w="2501" w:type="dxa"/>
          </w:tcPr>
          <w:p w:rsidR="00CE470A" w:rsidRPr="00033282" w:rsidRDefault="00CE470A" w:rsidP="00033282">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33282">
              <w:rPr>
                <w:rFonts w:ascii="Arial" w:hAnsi="Arial" w:cs="Arial"/>
                <w:color w:val="000000"/>
                <w:sz w:val="20"/>
                <w:szCs w:val="20"/>
              </w:rPr>
              <w:t xml:space="preserve">Medir el nivel </w:t>
            </w:r>
            <w:r w:rsidR="00033282">
              <w:rPr>
                <w:rFonts w:ascii="Arial" w:hAnsi="Arial" w:cs="Arial"/>
                <w:color w:val="000000"/>
                <w:sz w:val="20"/>
                <w:szCs w:val="20"/>
              </w:rPr>
              <w:t>de impacto del Plan de mercadeo</w:t>
            </w:r>
          </w:p>
        </w:tc>
        <w:tc>
          <w:tcPr>
            <w:tcW w:w="2977" w:type="dxa"/>
          </w:tcPr>
          <w:p w:rsidR="00CE470A" w:rsidRPr="00033282" w:rsidRDefault="00180AA4" w:rsidP="00033282">
            <w:pPr>
              <w:pBdr>
                <w:top w:val="nil"/>
                <w:left w:val="nil"/>
                <w:bottom w:val="nil"/>
                <w:right w:val="nil"/>
                <w:between w:val="nil"/>
              </w:pBd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33282">
              <w:rPr>
                <w:rFonts w:ascii="Arial" w:hAnsi="Arial" w:cs="Arial"/>
                <w:color w:val="000000"/>
                <w:sz w:val="20"/>
                <w:szCs w:val="20"/>
              </w:rPr>
              <w:t>Apoyo Admisiones, Registro y Control-Saul Ortega</w:t>
            </w:r>
          </w:p>
        </w:tc>
        <w:tc>
          <w:tcPr>
            <w:tcW w:w="1843" w:type="dxa"/>
          </w:tcPr>
          <w:p w:rsidR="00917ADB" w:rsidRPr="00033282" w:rsidRDefault="00917ADB" w:rsidP="00033282">
            <w:pPr>
              <w:pBdr>
                <w:top w:val="nil"/>
                <w:left w:val="nil"/>
                <w:bottom w:val="nil"/>
                <w:right w:val="nil"/>
                <w:between w:val="nil"/>
              </w:pBd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33282">
              <w:rPr>
                <w:rFonts w:ascii="Arial" w:hAnsi="Arial" w:cs="Arial"/>
                <w:color w:val="000000"/>
                <w:sz w:val="20"/>
                <w:szCs w:val="20"/>
              </w:rPr>
              <w:t>Planeación</w:t>
            </w:r>
          </w:p>
          <w:p w:rsidR="00CE470A" w:rsidRPr="00033282" w:rsidRDefault="00CE470A" w:rsidP="00033282">
            <w:pPr>
              <w:pBdr>
                <w:top w:val="nil"/>
                <w:left w:val="nil"/>
                <w:bottom w:val="nil"/>
                <w:right w:val="nil"/>
                <w:between w:val="nil"/>
              </w:pBd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1490" w:type="dxa"/>
          </w:tcPr>
          <w:p w:rsidR="00CE470A" w:rsidRPr="00033282" w:rsidRDefault="007B1F66" w:rsidP="00033282">
            <w:pPr>
              <w:pBdr>
                <w:top w:val="nil"/>
                <w:left w:val="nil"/>
                <w:bottom w:val="nil"/>
                <w:right w:val="nil"/>
                <w:between w:val="nil"/>
              </w:pBd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33282">
              <w:rPr>
                <w:rFonts w:ascii="Arial" w:hAnsi="Arial" w:cs="Arial"/>
                <w:color w:val="000000"/>
                <w:sz w:val="20"/>
                <w:szCs w:val="20"/>
              </w:rPr>
              <w:t>$500.000</w:t>
            </w:r>
          </w:p>
        </w:tc>
      </w:tr>
      <w:tr w:rsidR="0015441D" w:rsidTr="00033282">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471" w:type="dxa"/>
          </w:tcPr>
          <w:p w:rsidR="0015441D" w:rsidRPr="00033282" w:rsidRDefault="0015441D" w:rsidP="00033282">
            <w:pPr>
              <w:pBdr>
                <w:top w:val="nil"/>
                <w:left w:val="nil"/>
                <w:bottom w:val="nil"/>
                <w:right w:val="nil"/>
                <w:between w:val="nil"/>
              </w:pBdr>
              <w:spacing w:after="160" w:line="259" w:lineRule="auto"/>
              <w:rPr>
                <w:rFonts w:ascii="Arial" w:hAnsi="Arial" w:cs="Arial"/>
                <w:color w:val="000000"/>
                <w:sz w:val="20"/>
                <w:szCs w:val="20"/>
              </w:rPr>
            </w:pPr>
          </w:p>
        </w:tc>
        <w:tc>
          <w:tcPr>
            <w:tcW w:w="2501" w:type="dxa"/>
          </w:tcPr>
          <w:p w:rsidR="0015441D" w:rsidRPr="00033282" w:rsidRDefault="0015441D" w:rsidP="0003328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2977" w:type="dxa"/>
          </w:tcPr>
          <w:p w:rsidR="0015441D" w:rsidRPr="00033282" w:rsidRDefault="0015441D" w:rsidP="00033282">
            <w:pPr>
              <w:pBdr>
                <w:top w:val="nil"/>
                <w:left w:val="nil"/>
                <w:bottom w:val="nil"/>
                <w:right w:val="nil"/>
                <w:between w:val="nil"/>
              </w:pBd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1843" w:type="dxa"/>
          </w:tcPr>
          <w:p w:rsidR="0015441D" w:rsidRPr="00033282" w:rsidRDefault="0015441D" w:rsidP="00033282">
            <w:pPr>
              <w:pBdr>
                <w:top w:val="nil"/>
                <w:left w:val="nil"/>
                <w:bottom w:val="nil"/>
                <w:right w:val="nil"/>
                <w:between w:val="nil"/>
              </w:pBd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1490" w:type="dxa"/>
          </w:tcPr>
          <w:p w:rsidR="0015441D" w:rsidRPr="00033282" w:rsidRDefault="0015441D" w:rsidP="00033282">
            <w:pPr>
              <w:pBdr>
                <w:top w:val="nil"/>
                <w:left w:val="nil"/>
                <w:bottom w:val="nil"/>
                <w:right w:val="nil"/>
                <w:between w:val="nil"/>
              </w:pBd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33282">
              <w:rPr>
                <w:rFonts w:ascii="Arial" w:hAnsi="Arial" w:cs="Arial"/>
                <w:color w:val="000000"/>
                <w:sz w:val="20"/>
                <w:szCs w:val="20"/>
              </w:rPr>
              <w:t>$</w:t>
            </w:r>
            <w:r w:rsidR="00C738C8" w:rsidRPr="00033282">
              <w:rPr>
                <w:rFonts w:ascii="Arial" w:hAnsi="Arial" w:cs="Arial"/>
                <w:color w:val="000000"/>
                <w:sz w:val="20"/>
                <w:szCs w:val="20"/>
              </w:rPr>
              <w:t>11.400.000</w:t>
            </w:r>
          </w:p>
        </w:tc>
      </w:tr>
      <w:tr w:rsidR="00467EA9" w:rsidTr="00467EA9">
        <w:trPr>
          <w:trHeight w:val="485"/>
        </w:trPr>
        <w:tc>
          <w:tcPr>
            <w:cnfStyle w:val="001000000000" w:firstRow="0" w:lastRow="0" w:firstColumn="1" w:lastColumn="0" w:oddVBand="0" w:evenVBand="0" w:oddHBand="0" w:evenHBand="0" w:firstRowFirstColumn="0" w:firstRowLastColumn="0" w:lastRowFirstColumn="0" w:lastRowLastColumn="0"/>
            <w:tcW w:w="9282" w:type="dxa"/>
            <w:gridSpan w:val="5"/>
          </w:tcPr>
          <w:p w:rsidR="00467EA9" w:rsidRDefault="009E573A">
            <w:pPr>
              <w:pBdr>
                <w:top w:val="nil"/>
                <w:left w:val="nil"/>
                <w:bottom w:val="nil"/>
                <w:right w:val="nil"/>
                <w:between w:val="nil"/>
              </w:pBdr>
              <w:spacing w:after="160" w:line="259" w:lineRule="auto"/>
              <w:jc w:val="both"/>
              <w:rPr>
                <w:rFonts w:ascii="Arimo" w:eastAsia="Arimo" w:hAnsi="Arimo" w:cs="Arimo"/>
              </w:rPr>
            </w:pPr>
            <w:r>
              <w:rPr>
                <w:rFonts w:ascii="Arimo" w:eastAsia="Arimo" w:hAnsi="Arimo" w:cs="Arimo"/>
              </w:rPr>
              <w:t>Agregue más filas, si hay más actividades.</w:t>
            </w:r>
          </w:p>
        </w:tc>
      </w:tr>
    </w:tbl>
    <w:p w:rsidR="00467EA9" w:rsidRDefault="00467EA9"/>
    <w:p w:rsidR="00467EA9" w:rsidRDefault="009E573A" w:rsidP="006A7989">
      <w:pPr>
        <w:pStyle w:val="Ttulo1"/>
        <w:rPr>
          <w:rFonts w:ascii="Arimo" w:eastAsia="Arimo" w:hAnsi="Arimo" w:cs="Arimo"/>
          <w:b/>
          <w:color w:val="538135"/>
          <w:sz w:val="36"/>
          <w:szCs w:val="36"/>
        </w:rPr>
      </w:pPr>
      <w:bookmarkStart w:id="11" w:name="_heading=h.17dp8vu" w:colFirst="0" w:colLast="0"/>
      <w:bookmarkEnd w:id="11"/>
      <w:r>
        <w:rPr>
          <w:rFonts w:ascii="Arimo" w:eastAsia="Arimo" w:hAnsi="Arimo" w:cs="Arimo"/>
          <w:b/>
          <w:color w:val="595959"/>
          <w:sz w:val="72"/>
          <w:szCs w:val="72"/>
        </w:rPr>
        <w:t>8 |</w:t>
      </w:r>
      <w:r>
        <w:rPr>
          <w:rFonts w:ascii="Arimo" w:eastAsia="Arimo" w:hAnsi="Arimo" w:cs="Arimo"/>
          <w:b/>
          <w:color w:val="7F7F7F"/>
          <w:sz w:val="28"/>
          <w:szCs w:val="28"/>
        </w:rPr>
        <w:t xml:space="preserve"> </w:t>
      </w:r>
      <w:r>
        <w:rPr>
          <w:rFonts w:ascii="Arimo" w:eastAsia="Arimo" w:hAnsi="Arimo" w:cs="Arimo"/>
          <w:b/>
          <w:color w:val="538135"/>
          <w:sz w:val="36"/>
          <w:szCs w:val="36"/>
        </w:rPr>
        <w:t xml:space="preserve">MEDICION Y SEGUIMEINTO </w:t>
      </w:r>
      <w:bookmarkStart w:id="12" w:name="_heading=h.3rdcrjn" w:colFirst="0" w:colLast="0"/>
      <w:bookmarkEnd w:id="12"/>
    </w:p>
    <w:p w:rsidR="004E27FA" w:rsidRDefault="004E27FA" w:rsidP="004E27FA"/>
    <w:p w:rsidR="009729C9" w:rsidRDefault="00255591" w:rsidP="004E27FA">
      <w:pPr>
        <w:rPr>
          <w:rFonts w:ascii="Arial" w:hAnsi="Arial" w:cs="Arial"/>
          <w:color w:val="000000"/>
          <w:sz w:val="27"/>
          <w:szCs w:val="27"/>
        </w:rPr>
      </w:pPr>
      <w:r>
        <w:rPr>
          <w:rFonts w:ascii="Arial" w:hAnsi="Arial" w:cs="Arial"/>
          <w:color w:val="000000"/>
          <w:sz w:val="27"/>
          <w:szCs w:val="27"/>
        </w:rPr>
        <w:t xml:space="preserve">El seguimiento y control se </w:t>
      </w:r>
      <w:r w:rsidR="00626FDD">
        <w:rPr>
          <w:rFonts w:ascii="Arial" w:hAnsi="Arial" w:cs="Arial"/>
          <w:color w:val="000000"/>
          <w:sz w:val="27"/>
          <w:szCs w:val="27"/>
        </w:rPr>
        <w:t>hará permanentemente</w:t>
      </w:r>
      <w:r w:rsidR="009578B2">
        <w:rPr>
          <w:rFonts w:ascii="Arial" w:hAnsi="Arial" w:cs="Arial"/>
          <w:color w:val="000000"/>
          <w:sz w:val="27"/>
          <w:szCs w:val="27"/>
        </w:rPr>
        <w:t xml:space="preserve"> después de cada visita con informes descriptivo</w:t>
      </w:r>
      <w:r w:rsidR="009A2A32">
        <w:rPr>
          <w:rFonts w:ascii="Arial" w:hAnsi="Arial" w:cs="Arial"/>
          <w:color w:val="000000"/>
          <w:sz w:val="27"/>
          <w:szCs w:val="27"/>
        </w:rPr>
        <w:t xml:space="preserve"> (evidencia fotográfica)</w:t>
      </w:r>
      <w:r w:rsidR="009578B2">
        <w:rPr>
          <w:rFonts w:ascii="Arial" w:hAnsi="Arial" w:cs="Arial"/>
          <w:color w:val="000000"/>
          <w:sz w:val="27"/>
          <w:szCs w:val="27"/>
        </w:rPr>
        <w:t xml:space="preserve"> y </w:t>
      </w:r>
      <w:r w:rsidR="009A2A32">
        <w:rPr>
          <w:rFonts w:ascii="Arial" w:hAnsi="Arial" w:cs="Arial"/>
          <w:color w:val="000000"/>
          <w:sz w:val="27"/>
          <w:szCs w:val="27"/>
        </w:rPr>
        <w:t>estadística</w:t>
      </w:r>
      <w:r w:rsidR="009729C9">
        <w:rPr>
          <w:rFonts w:ascii="Arial" w:hAnsi="Arial" w:cs="Arial"/>
          <w:color w:val="000000"/>
          <w:sz w:val="27"/>
          <w:szCs w:val="27"/>
        </w:rPr>
        <w:t>.</w:t>
      </w:r>
    </w:p>
    <w:p w:rsidR="009729C9" w:rsidRDefault="009729C9" w:rsidP="004E27FA">
      <w:pPr>
        <w:rPr>
          <w:rFonts w:ascii="Arial" w:hAnsi="Arial" w:cs="Arial"/>
          <w:color w:val="000000"/>
          <w:sz w:val="27"/>
          <w:szCs w:val="27"/>
        </w:rPr>
      </w:pPr>
      <w:r>
        <w:rPr>
          <w:rFonts w:ascii="Arial" w:hAnsi="Arial" w:cs="Arial"/>
          <w:color w:val="000000"/>
          <w:sz w:val="27"/>
          <w:szCs w:val="27"/>
        </w:rPr>
        <w:t xml:space="preserve">Se hará seguimiento y control al nivel de aceptación y acogida del material </w:t>
      </w:r>
      <w:proofErr w:type="spellStart"/>
      <w:r>
        <w:rPr>
          <w:rFonts w:ascii="Arial" w:hAnsi="Arial" w:cs="Arial"/>
          <w:color w:val="000000"/>
          <w:sz w:val="27"/>
          <w:szCs w:val="27"/>
        </w:rPr>
        <w:t>Merchandising</w:t>
      </w:r>
      <w:proofErr w:type="spellEnd"/>
      <w:r>
        <w:rPr>
          <w:rFonts w:ascii="Arial" w:hAnsi="Arial" w:cs="Arial"/>
          <w:color w:val="000000"/>
          <w:sz w:val="27"/>
          <w:szCs w:val="27"/>
        </w:rPr>
        <w:t xml:space="preserve"> novedoso y de apoyo (Stand, Suvenires, </w:t>
      </w:r>
      <w:proofErr w:type="spellStart"/>
      <w:r>
        <w:rPr>
          <w:rFonts w:ascii="Arial" w:hAnsi="Arial" w:cs="Arial"/>
          <w:color w:val="000000"/>
          <w:sz w:val="27"/>
          <w:szCs w:val="27"/>
        </w:rPr>
        <w:t>Stickers</w:t>
      </w:r>
      <w:proofErr w:type="spellEnd"/>
      <w:r>
        <w:rPr>
          <w:rFonts w:ascii="Arial" w:hAnsi="Arial" w:cs="Arial"/>
          <w:color w:val="000000"/>
          <w:sz w:val="27"/>
          <w:szCs w:val="27"/>
        </w:rPr>
        <w:t xml:space="preserve"> todo uso, Agendas, e.c.t.)  </w:t>
      </w:r>
    </w:p>
    <w:p w:rsidR="00336F4C" w:rsidRDefault="009729C9" w:rsidP="004E27FA">
      <w:pPr>
        <w:rPr>
          <w:rFonts w:ascii="Arial" w:hAnsi="Arial" w:cs="Arial"/>
          <w:color w:val="000000"/>
          <w:sz w:val="27"/>
          <w:szCs w:val="27"/>
        </w:rPr>
      </w:pPr>
      <w:r>
        <w:rPr>
          <w:rFonts w:ascii="Arial" w:hAnsi="Arial" w:cs="Arial"/>
          <w:color w:val="000000"/>
          <w:sz w:val="27"/>
          <w:szCs w:val="27"/>
        </w:rPr>
        <w:t xml:space="preserve">El nivel de impacto del plan de mercadeo se evaluará semestralmente, con oportunidades de mejora continua en los procesos, </w:t>
      </w:r>
      <w:r w:rsidR="009578B2">
        <w:rPr>
          <w:rFonts w:ascii="Arial" w:hAnsi="Arial" w:cs="Arial"/>
          <w:color w:val="000000"/>
          <w:sz w:val="27"/>
          <w:szCs w:val="27"/>
        </w:rPr>
        <w:t>donde se evidenciará el</w:t>
      </w:r>
      <w:r w:rsidR="00626FDD">
        <w:rPr>
          <w:rFonts w:ascii="Arial" w:hAnsi="Arial" w:cs="Arial"/>
          <w:color w:val="000000"/>
          <w:sz w:val="27"/>
          <w:szCs w:val="27"/>
        </w:rPr>
        <w:t xml:space="preserve"> nivel de impacto en visitas a Ferias vs. Inscripciones d</w:t>
      </w:r>
      <w:r w:rsidR="009578B2">
        <w:rPr>
          <w:rFonts w:ascii="Arial" w:hAnsi="Arial" w:cs="Arial"/>
          <w:color w:val="000000"/>
          <w:sz w:val="27"/>
          <w:szCs w:val="27"/>
        </w:rPr>
        <w:t xml:space="preserve">e estudiantes a la </w:t>
      </w:r>
      <w:proofErr w:type="spellStart"/>
      <w:r w:rsidR="009578B2">
        <w:rPr>
          <w:rFonts w:ascii="Arial" w:hAnsi="Arial" w:cs="Arial"/>
          <w:color w:val="000000"/>
          <w:sz w:val="27"/>
          <w:szCs w:val="27"/>
        </w:rPr>
        <w:t>Umayor</w:t>
      </w:r>
      <w:proofErr w:type="spellEnd"/>
      <w:r w:rsidR="009578B2">
        <w:rPr>
          <w:rFonts w:ascii="Arial" w:hAnsi="Arial" w:cs="Arial"/>
          <w:color w:val="000000"/>
          <w:sz w:val="27"/>
          <w:szCs w:val="27"/>
        </w:rPr>
        <w:t>.</w:t>
      </w:r>
    </w:p>
    <w:p w:rsidR="001C3EE2" w:rsidRDefault="001C3EE2" w:rsidP="004E27FA">
      <w:pPr>
        <w:rPr>
          <w:rFonts w:ascii="Arial" w:hAnsi="Arial" w:cs="Arial"/>
          <w:color w:val="000000"/>
          <w:sz w:val="27"/>
          <w:szCs w:val="27"/>
        </w:rPr>
      </w:pPr>
    </w:p>
    <w:p w:rsidR="00467EA9" w:rsidRDefault="009E573A">
      <w:pPr>
        <w:pStyle w:val="Ttulo1"/>
        <w:rPr>
          <w:rFonts w:ascii="Arimo" w:eastAsia="Arimo" w:hAnsi="Arimo" w:cs="Arimo"/>
          <w:b/>
          <w:color w:val="538135"/>
          <w:sz w:val="36"/>
          <w:szCs w:val="36"/>
        </w:rPr>
      </w:pPr>
      <w:bookmarkStart w:id="13" w:name="_heading=h.26in1rg" w:colFirst="0" w:colLast="0"/>
      <w:bookmarkEnd w:id="13"/>
      <w:r>
        <w:rPr>
          <w:rFonts w:ascii="Arimo" w:eastAsia="Arimo" w:hAnsi="Arimo" w:cs="Arimo"/>
          <w:b/>
          <w:color w:val="595959"/>
          <w:sz w:val="72"/>
          <w:szCs w:val="72"/>
        </w:rPr>
        <w:t>9 |</w:t>
      </w:r>
      <w:r>
        <w:rPr>
          <w:rFonts w:ascii="Arimo" w:eastAsia="Arimo" w:hAnsi="Arimo" w:cs="Arimo"/>
          <w:b/>
          <w:color w:val="7F7F7F"/>
          <w:sz w:val="28"/>
          <w:szCs w:val="28"/>
        </w:rPr>
        <w:t xml:space="preserve"> </w:t>
      </w:r>
      <w:r>
        <w:rPr>
          <w:rFonts w:ascii="Arimo" w:eastAsia="Arimo" w:hAnsi="Arimo" w:cs="Arimo"/>
          <w:b/>
          <w:color w:val="538135"/>
          <w:sz w:val="36"/>
          <w:szCs w:val="36"/>
        </w:rPr>
        <w:t xml:space="preserve">ANEXOS </w:t>
      </w:r>
    </w:p>
    <w:p w:rsidR="002A65FA" w:rsidRDefault="002A65FA" w:rsidP="002A65FA"/>
    <w:p w:rsidR="002A65FA" w:rsidRDefault="002A65FA" w:rsidP="002A65FA">
      <w:pPr>
        <w:rPr>
          <w:rFonts w:ascii="Arial" w:hAnsi="Arial" w:cs="Arial"/>
          <w:color w:val="000000"/>
          <w:sz w:val="27"/>
          <w:szCs w:val="27"/>
        </w:rPr>
      </w:pPr>
      <w:r w:rsidRPr="00761F14">
        <w:rPr>
          <w:rFonts w:ascii="Arial" w:hAnsi="Arial" w:cs="Arial"/>
          <w:color w:val="000000"/>
          <w:sz w:val="27"/>
          <w:szCs w:val="27"/>
        </w:rPr>
        <w:t>Fuentes primarias recopiladas de la investigación personalizada a través de la observación directa, encuestas</w:t>
      </w:r>
      <w:r w:rsidR="00075020">
        <w:rPr>
          <w:rFonts w:ascii="Arial" w:hAnsi="Arial" w:cs="Arial"/>
          <w:color w:val="000000"/>
          <w:sz w:val="27"/>
          <w:szCs w:val="27"/>
        </w:rPr>
        <w:t xml:space="preserve"> directas e indirectas </w:t>
      </w:r>
      <w:r w:rsidRPr="00761F14">
        <w:rPr>
          <w:rFonts w:ascii="Arial" w:hAnsi="Arial" w:cs="Arial"/>
          <w:color w:val="000000"/>
          <w:sz w:val="27"/>
          <w:szCs w:val="27"/>
        </w:rPr>
        <w:t>personalizadas a estudiante interno y externo de la Umayor.</w:t>
      </w:r>
    </w:p>
    <w:p w:rsidR="00075020" w:rsidRPr="00761F14" w:rsidRDefault="00075020" w:rsidP="002A65FA">
      <w:pPr>
        <w:rPr>
          <w:rFonts w:ascii="Arial" w:hAnsi="Arial" w:cs="Arial"/>
          <w:color w:val="000000"/>
          <w:sz w:val="27"/>
          <w:szCs w:val="27"/>
        </w:rPr>
      </w:pPr>
      <w:r>
        <w:rPr>
          <w:rFonts w:ascii="Arial" w:hAnsi="Arial" w:cs="Arial"/>
          <w:color w:val="000000"/>
          <w:sz w:val="27"/>
          <w:szCs w:val="27"/>
        </w:rPr>
        <w:t>Fuentes secundarias, investigaciones en internet, Revistas, libros de mercadeo y competencia.</w:t>
      </w:r>
    </w:p>
    <w:p w:rsidR="00F904F8" w:rsidRPr="00761F14" w:rsidRDefault="00F904F8" w:rsidP="002A65FA">
      <w:pPr>
        <w:rPr>
          <w:rFonts w:ascii="Arial" w:hAnsi="Arial" w:cs="Arial"/>
          <w:color w:val="000000"/>
          <w:sz w:val="27"/>
          <w:szCs w:val="27"/>
        </w:rPr>
      </w:pPr>
      <w:r w:rsidRPr="00761F14">
        <w:rPr>
          <w:rFonts w:ascii="Arial" w:hAnsi="Arial" w:cs="Arial"/>
          <w:color w:val="000000"/>
          <w:sz w:val="27"/>
          <w:szCs w:val="27"/>
        </w:rPr>
        <w:t>Gastos en el proceso de implementación del Plan de Mercadeo.</w:t>
      </w:r>
    </w:p>
    <w:p w:rsidR="00EC4765" w:rsidRDefault="00EC4765" w:rsidP="00EC4765"/>
    <w:p w:rsidR="00EC4765" w:rsidRPr="00EC4765" w:rsidRDefault="00EC4765" w:rsidP="00EC4765"/>
    <w:p w:rsidR="00467EA9" w:rsidRDefault="00467EA9"/>
    <w:sectPr w:rsidR="00467EA9">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65A" w:rsidRDefault="0015165A">
      <w:pPr>
        <w:spacing w:after="0" w:line="240" w:lineRule="auto"/>
      </w:pPr>
      <w:r>
        <w:separator/>
      </w:r>
    </w:p>
  </w:endnote>
  <w:endnote w:type="continuationSeparator" w:id="0">
    <w:p w:rsidR="0015165A" w:rsidRDefault="00151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mo">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65A" w:rsidRDefault="0015165A">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65A" w:rsidRDefault="0015165A">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65A" w:rsidRDefault="0015165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65A" w:rsidRDefault="0015165A">
      <w:pPr>
        <w:spacing w:after="0" w:line="240" w:lineRule="auto"/>
      </w:pPr>
      <w:r>
        <w:separator/>
      </w:r>
    </w:p>
  </w:footnote>
  <w:footnote w:type="continuationSeparator" w:id="0">
    <w:p w:rsidR="0015165A" w:rsidRDefault="001516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65A" w:rsidRDefault="00571B39">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12.25pt;height:11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65A" w:rsidRDefault="00571B39">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0;margin-top:0;width:612.25pt;height:11in;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65A" w:rsidRDefault="00571B39">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2.25pt;height:11in;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C6922"/>
    <w:multiLevelType w:val="hybridMultilevel"/>
    <w:tmpl w:val="0178CEC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43210892"/>
    <w:multiLevelType w:val="hybridMultilevel"/>
    <w:tmpl w:val="097087C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6D897FCB"/>
    <w:multiLevelType w:val="hybridMultilevel"/>
    <w:tmpl w:val="B7AE0136"/>
    <w:lvl w:ilvl="0" w:tplc="895ADC44">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C150CD5"/>
    <w:multiLevelType w:val="multilevel"/>
    <w:tmpl w:val="FE8CC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EA9"/>
    <w:rsid w:val="0001135A"/>
    <w:rsid w:val="00013D01"/>
    <w:rsid w:val="0002544E"/>
    <w:rsid w:val="00033282"/>
    <w:rsid w:val="000732EB"/>
    <w:rsid w:val="0007493C"/>
    <w:rsid w:val="00075020"/>
    <w:rsid w:val="000806E3"/>
    <w:rsid w:val="0009681D"/>
    <w:rsid w:val="000A0A41"/>
    <w:rsid w:val="000A5068"/>
    <w:rsid w:val="000B149C"/>
    <w:rsid w:val="000B52C5"/>
    <w:rsid w:val="000D5510"/>
    <w:rsid w:val="000F6B28"/>
    <w:rsid w:val="00122835"/>
    <w:rsid w:val="0012525B"/>
    <w:rsid w:val="001337C9"/>
    <w:rsid w:val="00133BE4"/>
    <w:rsid w:val="00134AD0"/>
    <w:rsid w:val="0015165A"/>
    <w:rsid w:val="0015441D"/>
    <w:rsid w:val="00157E87"/>
    <w:rsid w:val="00166EE3"/>
    <w:rsid w:val="00180AA4"/>
    <w:rsid w:val="0018336D"/>
    <w:rsid w:val="00184DA0"/>
    <w:rsid w:val="001C3EE2"/>
    <w:rsid w:val="001D6727"/>
    <w:rsid w:val="001E14BD"/>
    <w:rsid w:val="001E4E52"/>
    <w:rsid w:val="00255591"/>
    <w:rsid w:val="00262E37"/>
    <w:rsid w:val="0027296E"/>
    <w:rsid w:val="00277DDB"/>
    <w:rsid w:val="00293AAA"/>
    <w:rsid w:val="00295A1F"/>
    <w:rsid w:val="002A65FA"/>
    <w:rsid w:val="002D4A04"/>
    <w:rsid w:val="002D4A38"/>
    <w:rsid w:val="002E01AC"/>
    <w:rsid w:val="002E05E0"/>
    <w:rsid w:val="002F3BC8"/>
    <w:rsid w:val="00320547"/>
    <w:rsid w:val="00333E5E"/>
    <w:rsid w:val="00334A86"/>
    <w:rsid w:val="00336F4C"/>
    <w:rsid w:val="003443F1"/>
    <w:rsid w:val="00345548"/>
    <w:rsid w:val="0035549F"/>
    <w:rsid w:val="00363847"/>
    <w:rsid w:val="003872DB"/>
    <w:rsid w:val="003A1A5F"/>
    <w:rsid w:val="003A1E8D"/>
    <w:rsid w:val="003A3E2E"/>
    <w:rsid w:val="003B4BB0"/>
    <w:rsid w:val="003B67C6"/>
    <w:rsid w:val="003B6AD7"/>
    <w:rsid w:val="003C75EB"/>
    <w:rsid w:val="003D04A2"/>
    <w:rsid w:val="003E2857"/>
    <w:rsid w:val="003E77D1"/>
    <w:rsid w:val="003E7E08"/>
    <w:rsid w:val="004007C2"/>
    <w:rsid w:val="0040601A"/>
    <w:rsid w:val="004321D4"/>
    <w:rsid w:val="00436472"/>
    <w:rsid w:val="00441297"/>
    <w:rsid w:val="00445E31"/>
    <w:rsid w:val="004511E4"/>
    <w:rsid w:val="00454F6D"/>
    <w:rsid w:val="00465846"/>
    <w:rsid w:val="00467EA9"/>
    <w:rsid w:val="004938AD"/>
    <w:rsid w:val="004B70E4"/>
    <w:rsid w:val="004C6712"/>
    <w:rsid w:val="004D576D"/>
    <w:rsid w:val="004D75DB"/>
    <w:rsid w:val="004E27FA"/>
    <w:rsid w:val="004F63DF"/>
    <w:rsid w:val="005175E1"/>
    <w:rsid w:val="00525EE4"/>
    <w:rsid w:val="00533836"/>
    <w:rsid w:val="005424B1"/>
    <w:rsid w:val="00545199"/>
    <w:rsid w:val="00552092"/>
    <w:rsid w:val="00552B5D"/>
    <w:rsid w:val="00562AF9"/>
    <w:rsid w:val="005A3B7C"/>
    <w:rsid w:val="005A5B53"/>
    <w:rsid w:val="005B725D"/>
    <w:rsid w:val="005C22E0"/>
    <w:rsid w:val="005D247B"/>
    <w:rsid w:val="005F14D1"/>
    <w:rsid w:val="005F3A26"/>
    <w:rsid w:val="006229DD"/>
    <w:rsid w:val="00626FDD"/>
    <w:rsid w:val="00645566"/>
    <w:rsid w:val="00653499"/>
    <w:rsid w:val="00653ECA"/>
    <w:rsid w:val="006603F3"/>
    <w:rsid w:val="00672860"/>
    <w:rsid w:val="0068133D"/>
    <w:rsid w:val="006934C8"/>
    <w:rsid w:val="00696AB3"/>
    <w:rsid w:val="006A40C9"/>
    <w:rsid w:val="006A7989"/>
    <w:rsid w:val="006B11E9"/>
    <w:rsid w:val="006C4561"/>
    <w:rsid w:val="00704E53"/>
    <w:rsid w:val="00723CC0"/>
    <w:rsid w:val="00724C97"/>
    <w:rsid w:val="00761F14"/>
    <w:rsid w:val="007752C8"/>
    <w:rsid w:val="0078464A"/>
    <w:rsid w:val="007A0451"/>
    <w:rsid w:val="007B0CAB"/>
    <w:rsid w:val="007B1F66"/>
    <w:rsid w:val="007C2F8A"/>
    <w:rsid w:val="007C7E74"/>
    <w:rsid w:val="007D22A3"/>
    <w:rsid w:val="007D2E62"/>
    <w:rsid w:val="007E285A"/>
    <w:rsid w:val="007F2AC6"/>
    <w:rsid w:val="007F637D"/>
    <w:rsid w:val="00806120"/>
    <w:rsid w:val="00836E66"/>
    <w:rsid w:val="00853681"/>
    <w:rsid w:val="00855AD0"/>
    <w:rsid w:val="00876502"/>
    <w:rsid w:val="00876507"/>
    <w:rsid w:val="008804B0"/>
    <w:rsid w:val="008837FE"/>
    <w:rsid w:val="008A0756"/>
    <w:rsid w:val="008B07E2"/>
    <w:rsid w:val="008C2B91"/>
    <w:rsid w:val="008D6AD0"/>
    <w:rsid w:val="008E271E"/>
    <w:rsid w:val="008E7461"/>
    <w:rsid w:val="008F69D4"/>
    <w:rsid w:val="00902514"/>
    <w:rsid w:val="00917ADB"/>
    <w:rsid w:val="009227F8"/>
    <w:rsid w:val="00922D4B"/>
    <w:rsid w:val="009231AA"/>
    <w:rsid w:val="00943178"/>
    <w:rsid w:val="009578B2"/>
    <w:rsid w:val="009607A3"/>
    <w:rsid w:val="0096750A"/>
    <w:rsid w:val="009729C9"/>
    <w:rsid w:val="0097584E"/>
    <w:rsid w:val="0098787D"/>
    <w:rsid w:val="00992D27"/>
    <w:rsid w:val="00996623"/>
    <w:rsid w:val="009A2A32"/>
    <w:rsid w:val="009D1C92"/>
    <w:rsid w:val="009D3C52"/>
    <w:rsid w:val="009E3CEA"/>
    <w:rsid w:val="009E4FB6"/>
    <w:rsid w:val="009E573A"/>
    <w:rsid w:val="00A06546"/>
    <w:rsid w:val="00A20509"/>
    <w:rsid w:val="00A5195D"/>
    <w:rsid w:val="00A85E9F"/>
    <w:rsid w:val="00AB5810"/>
    <w:rsid w:val="00AF31B5"/>
    <w:rsid w:val="00B046B7"/>
    <w:rsid w:val="00B209A0"/>
    <w:rsid w:val="00B32DDA"/>
    <w:rsid w:val="00B33E66"/>
    <w:rsid w:val="00B365A9"/>
    <w:rsid w:val="00B37775"/>
    <w:rsid w:val="00B413A1"/>
    <w:rsid w:val="00B42C6F"/>
    <w:rsid w:val="00B56CDD"/>
    <w:rsid w:val="00B60EF2"/>
    <w:rsid w:val="00B63188"/>
    <w:rsid w:val="00B77015"/>
    <w:rsid w:val="00B8135A"/>
    <w:rsid w:val="00BB7AE7"/>
    <w:rsid w:val="00BD0CBB"/>
    <w:rsid w:val="00C00FEB"/>
    <w:rsid w:val="00C0384E"/>
    <w:rsid w:val="00C06FEF"/>
    <w:rsid w:val="00C1183E"/>
    <w:rsid w:val="00C15A1C"/>
    <w:rsid w:val="00C2245C"/>
    <w:rsid w:val="00C306A2"/>
    <w:rsid w:val="00C31875"/>
    <w:rsid w:val="00C446FE"/>
    <w:rsid w:val="00C447F2"/>
    <w:rsid w:val="00C515A4"/>
    <w:rsid w:val="00C67A10"/>
    <w:rsid w:val="00C738C8"/>
    <w:rsid w:val="00CE470A"/>
    <w:rsid w:val="00CF0196"/>
    <w:rsid w:val="00D13389"/>
    <w:rsid w:val="00D151BC"/>
    <w:rsid w:val="00D15937"/>
    <w:rsid w:val="00D21055"/>
    <w:rsid w:val="00D225A0"/>
    <w:rsid w:val="00D2375D"/>
    <w:rsid w:val="00D36F81"/>
    <w:rsid w:val="00D41978"/>
    <w:rsid w:val="00D52DB6"/>
    <w:rsid w:val="00D67FC6"/>
    <w:rsid w:val="00D82347"/>
    <w:rsid w:val="00D907C3"/>
    <w:rsid w:val="00DA340E"/>
    <w:rsid w:val="00DB1B89"/>
    <w:rsid w:val="00DB5FB1"/>
    <w:rsid w:val="00DC15DB"/>
    <w:rsid w:val="00DC75E1"/>
    <w:rsid w:val="00DF393B"/>
    <w:rsid w:val="00DF57AC"/>
    <w:rsid w:val="00E34EDD"/>
    <w:rsid w:val="00E52EC9"/>
    <w:rsid w:val="00E8132A"/>
    <w:rsid w:val="00E97E72"/>
    <w:rsid w:val="00EA476E"/>
    <w:rsid w:val="00EB2ECD"/>
    <w:rsid w:val="00EC3F03"/>
    <w:rsid w:val="00EC4765"/>
    <w:rsid w:val="00EF79EB"/>
    <w:rsid w:val="00F32965"/>
    <w:rsid w:val="00F357D4"/>
    <w:rsid w:val="00F37694"/>
    <w:rsid w:val="00F46198"/>
    <w:rsid w:val="00F476F9"/>
    <w:rsid w:val="00F626F9"/>
    <w:rsid w:val="00F66520"/>
    <w:rsid w:val="00F904F8"/>
    <w:rsid w:val="00F97E04"/>
    <w:rsid w:val="00FE4F3F"/>
    <w:rsid w:val="00FE50C4"/>
    <w:rsid w:val="00FE73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DDCDF38"/>
  <w15:docId w15:val="{E97D575E-3E4E-4714-BC1F-8C90F8977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521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521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B461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61D1"/>
  </w:style>
  <w:style w:type="paragraph" w:styleId="Piedepgina">
    <w:name w:val="footer"/>
    <w:basedOn w:val="Normal"/>
    <w:link w:val="PiedepginaCar"/>
    <w:uiPriority w:val="99"/>
    <w:unhideWhenUsed/>
    <w:rsid w:val="00B461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61D1"/>
  </w:style>
  <w:style w:type="character" w:customStyle="1" w:styleId="Ttulo1Car">
    <w:name w:val="Título 1 Car"/>
    <w:basedOn w:val="Fuentedeprrafopredeter"/>
    <w:link w:val="Ttulo1"/>
    <w:uiPriority w:val="9"/>
    <w:rsid w:val="00C5210A"/>
    <w:rPr>
      <w:rFonts w:asciiTheme="majorHAnsi" w:eastAsiaTheme="majorEastAsia" w:hAnsiTheme="majorHAnsi" w:cstheme="majorBidi"/>
      <w:color w:val="2E74B5" w:themeColor="accent1" w:themeShade="BF"/>
      <w:sz w:val="32"/>
      <w:szCs w:val="32"/>
    </w:rPr>
  </w:style>
  <w:style w:type="paragraph" w:styleId="TDC1">
    <w:name w:val="toc 1"/>
    <w:basedOn w:val="Normal"/>
    <w:next w:val="Normal"/>
    <w:autoRedefine/>
    <w:uiPriority w:val="39"/>
    <w:unhideWhenUsed/>
    <w:rsid w:val="00C5210A"/>
    <w:pPr>
      <w:tabs>
        <w:tab w:val="left" w:pos="440"/>
        <w:tab w:val="right" w:leader="dot" w:pos="8828"/>
      </w:tabs>
      <w:spacing w:after="100"/>
    </w:pPr>
    <w:rPr>
      <w:rFonts w:ascii="Arial Unicode MS" w:eastAsia="Arial Unicode MS" w:hAnsi="Arial Unicode MS" w:cs="Arial Unicode MS"/>
      <w:b/>
      <w:noProof/>
      <w:color w:val="538135" w:themeColor="accent6" w:themeShade="BF"/>
    </w:rPr>
  </w:style>
  <w:style w:type="paragraph" w:styleId="TDC2">
    <w:name w:val="toc 2"/>
    <w:basedOn w:val="Normal"/>
    <w:next w:val="Normal"/>
    <w:autoRedefine/>
    <w:uiPriority w:val="39"/>
    <w:unhideWhenUsed/>
    <w:rsid w:val="00C5210A"/>
    <w:pPr>
      <w:tabs>
        <w:tab w:val="right" w:leader="dot" w:pos="8828"/>
      </w:tabs>
      <w:spacing w:after="100"/>
      <w:ind w:left="220"/>
    </w:pPr>
    <w:rPr>
      <w:rFonts w:ascii="Arial Unicode MS" w:eastAsia="Arial Unicode MS" w:hAnsi="Arial Unicode MS" w:cs="Arial Unicode MS"/>
      <w:b/>
      <w:noProof/>
      <w:color w:val="595959" w:themeColor="text1" w:themeTint="A6"/>
    </w:rPr>
  </w:style>
  <w:style w:type="character" w:styleId="Hipervnculo">
    <w:name w:val="Hyperlink"/>
    <w:basedOn w:val="Fuentedeprrafopredeter"/>
    <w:uiPriority w:val="99"/>
    <w:unhideWhenUsed/>
    <w:rsid w:val="00C5210A"/>
    <w:rPr>
      <w:color w:val="0563C1" w:themeColor="hyperlink"/>
      <w:u w:val="single"/>
    </w:rPr>
  </w:style>
  <w:style w:type="paragraph" w:styleId="Tabladeilustraciones">
    <w:name w:val="table of figures"/>
    <w:basedOn w:val="Normal"/>
    <w:next w:val="Normal"/>
    <w:uiPriority w:val="99"/>
    <w:unhideWhenUsed/>
    <w:rsid w:val="00C5210A"/>
    <w:pPr>
      <w:spacing w:after="0"/>
    </w:pPr>
  </w:style>
  <w:style w:type="character" w:customStyle="1" w:styleId="Ttulo2Car">
    <w:name w:val="Título 2 Car"/>
    <w:basedOn w:val="Fuentedeprrafopredeter"/>
    <w:link w:val="Ttulo2"/>
    <w:uiPriority w:val="9"/>
    <w:rsid w:val="00C5210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321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uiPriority w:val="41"/>
    <w:rsid w:val="00FE603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paragraph" w:styleId="Textodeglobo">
    <w:name w:val="Balloon Text"/>
    <w:basedOn w:val="Normal"/>
    <w:link w:val="TextodegloboCar"/>
    <w:uiPriority w:val="99"/>
    <w:semiHidden/>
    <w:unhideWhenUsed/>
    <w:rsid w:val="009231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31AA"/>
    <w:rPr>
      <w:rFonts w:ascii="Tahoma" w:hAnsi="Tahoma" w:cs="Tahoma"/>
      <w:sz w:val="16"/>
      <w:szCs w:val="16"/>
    </w:rPr>
  </w:style>
  <w:style w:type="paragraph" w:styleId="Prrafodelista">
    <w:name w:val="List Paragraph"/>
    <w:basedOn w:val="Normal"/>
    <w:uiPriority w:val="34"/>
    <w:qFormat/>
    <w:rsid w:val="00B56CDD"/>
    <w:pPr>
      <w:ind w:left="720"/>
      <w:contextualSpacing/>
    </w:pPr>
    <w:rPr>
      <w:rFonts w:asciiTheme="minorHAnsi" w:eastAsiaTheme="minorHAnsi" w:hAnsiTheme="minorHAnsi" w:cstheme="minorBid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5599">
      <w:bodyDiv w:val="1"/>
      <w:marLeft w:val="0"/>
      <w:marRight w:val="0"/>
      <w:marTop w:val="0"/>
      <w:marBottom w:val="0"/>
      <w:divBdr>
        <w:top w:val="none" w:sz="0" w:space="0" w:color="auto"/>
        <w:left w:val="none" w:sz="0" w:space="0" w:color="auto"/>
        <w:bottom w:val="none" w:sz="0" w:space="0" w:color="auto"/>
        <w:right w:val="none" w:sz="0" w:space="0" w:color="auto"/>
      </w:divBdr>
    </w:div>
    <w:div w:id="39481738">
      <w:bodyDiv w:val="1"/>
      <w:marLeft w:val="0"/>
      <w:marRight w:val="0"/>
      <w:marTop w:val="0"/>
      <w:marBottom w:val="0"/>
      <w:divBdr>
        <w:top w:val="none" w:sz="0" w:space="0" w:color="auto"/>
        <w:left w:val="none" w:sz="0" w:space="0" w:color="auto"/>
        <w:bottom w:val="none" w:sz="0" w:space="0" w:color="auto"/>
        <w:right w:val="none" w:sz="0" w:space="0" w:color="auto"/>
      </w:divBdr>
    </w:div>
    <w:div w:id="86774589">
      <w:bodyDiv w:val="1"/>
      <w:marLeft w:val="0"/>
      <w:marRight w:val="0"/>
      <w:marTop w:val="0"/>
      <w:marBottom w:val="0"/>
      <w:divBdr>
        <w:top w:val="none" w:sz="0" w:space="0" w:color="auto"/>
        <w:left w:val="none" w:sz="0" w:space="0" w:color="auto"/>
        <w:bottom w:val="none" w:sz="0" w:space="0" w:color="auto"/>
        <w:right w:val="none" w:sz="0" w:space="0" w:color="auto"/>
      </w:divBdr>
    </w:div>
    <w:div w:id="113596271">
      <w:bodyDiv w:val="1"/>
      <w:marLeft w:val="0"/>
      <w:marRight w:val="0"/>
      <w:marTop w:val="0"/>
      <w:marBottom w:val="0"/>
      <w:divBdr>
        <w:top w:val="none" w:sz="0" w:space="0" w:color="auto"/>
        <w:left w:val="none" w:sz="0" w:space="0" w:color="auto"/>
        <w:bottom w:val="none" w:sz="0" w:space="0" w:color="auto"/>
        <w:right w:val="none" w:sz="0" w:space="0" w:color="auto"/>
      </w:divBdr>
    </w:div>
    <w:div w:id="170459146">
      <w:bodyDiv w:val="1"/>
      <w:marLeft w:val="0"/>
      <w:marRight w:val="0"/>
      <w:marTop w:val="0"/>
      <w:marBottom w:val="0"/>
      <w:divBdr>
        <w:top w:val="none" w:sz="0" w:space="0" w:color="auto"/>
        <w:left w:val="none" w:sz="0" w:space="0" w:color="auto"/>
        <w:bottom w:val="none" w:sz="0" w:space="0" w:color="auto"/>
        <w:right w:val="none" w:sz="0" w:space="0" w:color="auto"/>
      </w:divBdr>
    </w:div>
    <w:div w:id="172309833">
      <w:bodyDiv w:val="1"/>
      <w:marLeft w:val="0"/>
      <w:marRight w:val="0"/>
      <w:marTop w:val="0"/>
      <w:marBottom w:val="0"/>
      <w:divBdr>
        <w:top w:val="none" w:sz="0" w:space="0" w:color="auto"/>
        <w:left w:val="none" w:sz="0" w:space="0" w:color="auto"/>
        <w:bottom w:val="none" w:sz="0" w:space="0" w:color="auto"/>
        <w:right w:val="none" w:sz="0" w:space="0" w:color="auto"/>
      </w:divBdr>
    </w:div>
    <w:div w:id="435365487">
      <w:bodyDiv w:val="1"/>
      <w:marLeft w:val="0"/>
      <w:marRight w:val="0"/>
      <w:marTop w:val="0"/>
      <w:marBottom w:val="0"/>
      <w:divBdr>
        <w:top w:val="none" w:sz="0" w:space="0" w:color="auto"/>
        <w:left w:val="none" w:sz="0" w:space="0" w:color="auto"/>
        <w:bottom w:val="none" w:sz="0" w:space="0" w:color="auto"/>
        <w:right w:val="none" w:sz="0" w:space="0" w:color="auto"/>
      </w:divBdr>
    </w:div>
    <w:div w:id="477960596">
      <w:bodyDiv w:val="1"/>
      <w:marLeft w:val="0"/>
      <w:marRight w:val="0"/>
      <w:marTop w:val="0"/>
      <w:marBottom w:val="0"/>
      <w:divBdr>
        <w:top w:val="none" w:sz="0" w:space="0" w:color="auto"/>
        <w:left w:val="none" w:sz="0" w:space="0" w:color="auto"/>
        <w:bottom w:val="none" w:sz="0" w:space="0" w:color="auto"/>
        <w:right w:val="none" w:sz="0" w:space="0" w:color="auto"/>
      </w:divBdr>
    </w:div>
    <w:div w:id="576983257">
      <w:bodyDiv w:val="1"/>
      <w:marLeft w:val="0"/>
      <w:marRight w:val="0"/>
      <w:marTop w:val="0"/>
      <w:marBottom w:val="0"/>
      <w:divBdr>
        <w:top w:val="none" w:sz="0" w:space="0" w:color="auto"/>
        <w:left w:val="none" w:sz="0" w:space="0" w:color="auto"/>
        <w:bottom w:val="none" w:sz="0" w:space="0" w:color="auto"/>
        <w:right w:val="none" w:sz="0" w:space="0" w:color="auto"/>
      </w:divBdr>
    </w:div>
    <w:div w:id="577129137">
      <w:bodyDiv w:val="1"/>
      <w:marLeft w:val="0"/>
      <w:marRight w:val="0"/>
      <w:marTop w:val="0"/>
      <w:marBottom w:val="0"/>
      <w:divBdr>
        <w:top w:val="none" w:sz="0" w:space="0" w:color="auto"/>
        <w:left w:val="none" w:sz="0" w:space="0" w:color="auto"/>
        <w:bottom w:val="none" w:sz="0" w:space="0" w:color="auto"/>
        <w:right w:val="none" w:sz="0" w:space="0" w:color="auto"/>
      </w:divBdr>
    </w:div>
    <w:div w:id="625158403">
      <w:bodyDiv w:val="1"/>
      <w:marLeft w:val="0"/>
      <w:marRight w:val="0"/>
      <w:marTop w:val="0"/>
      <w:marBottom w:val="0"/>
      <w:divBdr>
        <w:top w:val="none" w:sz="0" w:space="0" w:color="auto"/>
        <w:left w:val="none" w:sz="0" w:space="0" w:color="auto"/>
        <w:bottom w:val="none" w:sz="0" w:space="0" w:color="auto"/>
        <w:right w:val="none" w:sz="0" w:space="0" w:color="auto"/>
      </w:divBdr>
    </w:div>
    <w:div w:id="631667980">
      <w:bodyDiv w:val="1"/>
      <w:marLeft w:val="0"/>
      <w:marRight w:val="0"/>
      <w:marTop w:val="0"/>
      <w:marBottom w:val="0"/>
      <w:divBdr>
        <w:top w:val="none" w:sz="0" w:space="0" w:color="auto"/>
        <w:left w:val="none" w:sz="0" w:space="0" w:color="auto"/>
        <w:bottom w:val="none" w:sz="0" w:space="0" w:color="auto"/>
        <w:right w:val="none" w:sz="0" w:space="0" w:color="auto"/>
      </w:divBdr>
    </w:div>
    <w:div w:id="701826416">
      <w:bodyDiv w:val="1"/>
      <w:marLeft w:val="0"/>
      <w:marRight w:val="0"/>
      <w:marTop w:val="0"/>
      <w:marBottom w:val="0"/>
      <w:divBdr>
        <w:top w:val="none" w:sz="0" w:space="0" w:color="auto"/>
        <w:left w:val="none" w:sz="0" w:space="0" w:color="auto"/>
        <w:bottom w:val="none" w:sz="0" w:space="0" w:color="auto"/>
        <w:right w:val="none" w:sz="0" w:space="0" w:color="auto"/>
      </w:divBdr>
    </w:div>
    <w:div w:id="770861563">
      <w:bodyDiv w:val="1"/>
      <w:marLeft w:val="0"/>
      <w:marRight w:val="0"/>
      <w:marTop w:val="0"/>
      <w:marBottom w:val="0"/>
      <w:divBdr>
        <w:top w:val="none" w:sz="0" w:space="0" w:color="auto"/>
        <w:left w:val="none" w:sz="0" w:space="0" w:color="auto"/>
        <w:bottom w:val="none" w:sz="0" w:space="0" w:color="auto"/>
        <w:right w:val="none" w:sz="0" w:space="0" w:color="auto"/>
      </w:divBdr>
    </w:div>
    <w:div w:id="773482428">
      <w:bodyDiv w:val="1"/>
      <w:marLeft w:val="0"/>
      <w:marRight w:val="0"/>
      <w:marTop w:val="0"/>
      <w:marBottom w:val="0"/>
      <w:divBdr>
        <w:top w:val="none" w:sz="0" w:space="0" w:color="auto"/>
        <w:left w:val="none" w:sz="0" w:space="0" w:color="auto"/>
        <w:bottom w:val="none" w:sz="0" w:space="0" w:color="auto"/>
        <w:right w:val="none" w:sz="0" w:space="0" w:color="auto"/>
      </w:divBdr>
    </w:div>
    <w:div w:id="860170214">
      <w:bodyDiv w:val="1"/>
      <w:marLeft w:val="0"/>
      <w:marRight w:val="0"/>
      <w:marTop w:val="0"/>
      <w:marBottom w:val="0"/>
      <w:divBdr>
        <w:top w:val="none" w:sz="0" w:space="0" w:color="auto"/>
        <w:left w:val="none" w:sz="0" w:space="0" w:color="auto"/>
        <w:bottom w:val="none" w:sz="0" w:space="0" w:color="auto"/>
        <w:right w:val="none" w:sz="0" w:space="0" w:color="auto"/>
      </w:divBdr>
    </w:div>
    <w:div w:id="929582901">
      <w:bodyDiv w:val="1"/>
      <w:marLeft w:val="0"/>
      <w:marRight w:val="0"/>
      <w:marTop w:val="0"/>
      <w:marBottom w:val="0"/>
      <w:divBdr>
        <w:top w:val="none" w:sz="0" w:space="0" w:color="auto"/>
        <w:left w:val="none" w:sz="0" w:space="0" w:color="auto"/>
        <w:bottom w:val="none" w:sz="0" w:space="0" w:color="auto"/>
        <w:right w:val="none" w:sz="0" w:space="0" w:color="auto"/>
      </w:divBdr>
    </w:div>
    <w:div w:id="952132168">
      <w:bodyDiv w:val="1"/>
      <w:marLeft w:val="0"/>
      <w:marRight w:val="0"/>
      <w:marTop w:val="0"/>
      <w:marBottom w:val="0"/>
      <w:divBdr>
        <w:top w:val="none" w:sz="0" w:space="0" w:color="auto"/>
        <w:left w:val="none" w:sz="0" w:space="0" w:color="auto"/>
        <w:bottom w:val="none" w:sz="0" w:space="0" w:color="auto"/>
        <w:right w:val="none" w:sz="0" w:space="0" w:color="auto"/>
      </w:divBdr>
    </w:div>
    <w:div w:id="962346465">
      <w:bodyDiv w:val="1"/>
      <w:marLeft w:val="0"/>
      <w:marRight w:val="0"/>
      <w:marTop w:val="0"/>
      <w:marBottom w:val="0"/>
      <w:divBdr>
        <w:top w:val="none" w:sz="0" w:space="0" w:color="auto"/>
        <w:left w:val="none" w:sz="0" w:space="0" w:color="auto"/>
        <w:bottom w:val="none" w:sz="0" w:space="0" w:color="auto"/>
        <w:right w:val="none" w:sz="0" w:space="0" w:color="auto"/>
      </w:divBdr>
    </w:div>
    <w:div w:id="1045372432">
      <w:bodyDiv w:val="1"/>
      <w:marLeft w:val="0"/>
      <w:marRight w:val="0"/>
      <w:marTop w:val="0"/>
      <w:marBottom w:val="0"/>
      <w:divBdr>
        <w:top w:val="none" w:sz="0" w:space="0" w:color="auto"/>
        <w:left w:val="none" w:sz="0" w:space="0" w:color="auto"/>
        <w:bottom w:val="none" w:sz="0" w:space="0" w:color="auto"/>
        <w:right w:val="none" w:sz="0" w:space="0" w:color="auto"/>
      </w:divBdr>
    </w:div>
    <w:div w:id="1049307338">
      <w:bodyDiv w:val="1"/>
      <w:marLeft w:val="0"/>
      <w:marRight w:val="0"/>
      <w:marTop w:val="0"/>
      <w:marBottom w:val="0"/>
      <w:divBdr>
        <w:top w:val="none" w:sz="0" w:space="0" w:color="auto"/>
        <w:left w:val="none" w:sz="0" w:space="0" w:color="auto"/>
        <w:bottom w:val="none" w:sz="0" w:space="0" w:color="auto"/>
        <w:right w:val="none" w:sz="0" w:space="0" w:color="auto"/>
      </w:divBdr>
    </w:div>
    <w:div w:id="1068767444">
      <w:bodyDiv w:val="1"/>
      <w:marLeft w:val="0"/>
      <w:marRight w:val="0"/>
      <w:marTop w:val="0"/>
      <w:marBottom w:val="0"/>
      <w:divBdr>
        <w:top w:val="none" w:sz="0" w:space="0" w:color="auto"/>
        <w:left w:val="none" w:sz="0" w:space="0" w:color="auto"/>
        <w:bottom w:val="none" w:sz="0" w:space="0" w:color="auto"/>
        <w:right w:val="none" w:sz="0" w:space="0" w:color="auto"/>
      </w:divBdr>
    </w:div>
    <w:div w:id="1277056840">
      <w:bodyDiv w:val="1"/>
      <w:marLeft w:val="0"/>
      <w:marRight w:val="0"/>
      <w:marTop w:val="0"/>
      <w:marBottom w:val="0"/>
      <w:divBdr>
        <w:top w:val="none" w:sz="0" w:space="0" w:color="auto"/>
        <w:left w:val="none" w:sz="0" w:space="0" w:color="auto"/>
        <w:bottom w:val="none" w:sz="0" w:space="0" w:color="auto"/>
        <w:right w:val="none" w:sz="0" w:space="0" w:color="auto"/>
      </w:divBdr>
    </w:div>
    <w:div w:id="1284846375">
      <w:bodyDiv w:val="1"/>
      <w:marLeft w:val="0"/>
      <w:marRight w:val="0"/>
      <w:marTop w:val="0"/>
      <w:marBottom w:val="0"/>
      <w:divBdr>
        <w:top w:val="none" w:sz="0" w:space="0" w:color="auto"/>
        <w:left w:val="none" w:sz="0" w:space="0" w:color="auto"/>
        <w:bottom w:val="none" w:sz="0" w:space="0" w:color="auto"/>
        <w:right w:val="none" w:sz="0" w:space="0" w:color="auto"/>
      </w:divBdr>
    </w:div>
    <w:div w:id="1333030015">
      <w:bodyDiv w:val="1"/>
      <w:marLeft w:val="0"/>
      <w:marRight w:val="0"/>
      <w:marTop w:val="0"/>
      <w:marBottom w:val="0"/>
      <w:divBdr>
        <w:top w:val="none" w:sz="0" w:space="0" w:color="auto"/>
        <w:left w:val="none" w:sz="0" w:space="0" w:color="auto"/>
        <w:bottom w:val="none" w:sz="0" w:space="0" w:color="auto"/>
        <w:right w:val="none" w:sz="0" w:space="0" w:color="auto"/>
      </w:divBdr>
    </w:div>
    <w:div w:id="1446196755">
      <w:bodyDiv w:val="1"/>
      <w:marLeft w:val="0"/>
      <w:marRight w:val="0"/>
      <w:marTop w:val="0"/>
      <w:marBottom w:val="0"/>
      <w:divBdr>
        <w:top w:val="none" w:sz="0" w:space="0" w:color="auto"/>
        <w:left w:val="none" w:sz="0" w:space="0" w:color="auto"/>
        <w:bottom w:val="none" w:sz="0" w:space="0" w:color="auto"/>
        <w:right w:val="none" w:sz="0" w:space="0" w:color="auto"/>
      </w:divBdr>
    </w:div>
    <w:div w:id="1450661472">
      <w:bodyDiv w:val="1"/>
      <w:marLeft w:val="0"/>
      <w:marRight w:val="0"/>
      <w:marTop w:val="0"/>
      <w:marBottom w:val="0"/>
      <w:divBdr>
        <w:top w:val="none" w:sz="0" w:space="0" w:color="auto"/>
        <w:left w:val="none" w:sz="0" w:space="0" w:color="auto"/>
        <w:bottom w:val="none" w:sz="0" w:space="0" w:color="auto"/>
        <w:right w:val="none" w:sz="0" w:space="0" w:color="auto"/>
      </w:divBdr>
    </w:div>
    <w:div w:id="1479106274">
      <w:bodyDiv w:val="1"/>
      <w:marLeft w:val="0"/>
      <w:marRight w:val="0"/>
      <w:marTop w:val="0"/>
      <w:marBottom w:val="0"/>
      <w:divBdr>
        <w:top w:val="none" w:sz="0" w:space="0" w:color="auto"/>
        <w:left w:val="none" w:sz="0" w:space="0" w:color="auto"/>
        <w:bottom w:val="none" w:sz="0" w:space="0" w:color="auto"/>
        <w:right w:val="none" w:sz="0" w:space="0" w:color="auto"/>
      </w:divBdr>
    </w:div>
    <w:div w:id="1526674164">
      <w:bodyDiv w:val="1"/>
      <w:marLeft w:val="0"/>
      <w:marRight w:val="0"/>
      <w:marTop w:val="0"/>
      <w:marBottom w:val="0"/>
      <w:divBdr>
        <w:top w:val="none" w:sz="0" w:space="0" w:color="auto"/>
        <w:left w:val="none" w:sz="0" w:space="0" w:color="auto"/>
        <w:bottom w:val="none" w:sz="0" w:space="0" w:color="auto"/>
        <w:right w:val="none" w:sz="0" w:space="0" w:color="auto"/>
      </w:divBdr>
    </w:div>
    <w:div w:id="1571425091">
      <w:bodyDiv w:val="1"/>
      <w:marLeft w:val="0"/>
      <w:marRight w:val="0"/>
      <w:marTop w:val="0"/>
      <w:marBottom w:val="0"/>
      <w:divBdr>
        <w:top w:val="none" w:sz="0" w:space="0" w:color="auto"/>
        <w:left w:val="none" w:sz="0" w:space="0" w:color="auto"/>
        <w:bottom w:val="none" w:sz="0" w:space="0" w:color="auto"/>
        <w:right w:val="none" w:sz="0" w:space="0" w:color="auto"/>
      </w:divBdr>
    </w:div>
    <w:div w:id="1596355602">
      <w:bodyDiv w:val="1"/>
      <w:marLeft w:val="0"/>
      <w:marRight w:val="0"/>
      <w:marTop w:val="0"/>
      <w:marBottom w:val="0"/>
      <w:divBdr>
        <w:top w:val="none" w:sz="0" w:space="0" w:color="auto"/>
        <w:left w:val="none" w:sz="0" w:space="0" w:color="auto"/>
        <w:bottom w:val="none" w:sz="0" w:space="0" w:color="auto"/>
        <w:right w:val="none" w:sz="0" w:space="0" w:color="auto"/>
      </w:divBdr>
    </w:div>
    <w:div w:id="1624723892">
      <w:bodyDiv w:val="1"/>
      <w:marLeft w:val="0"/>
      <w:marRight w:val="0"/>
      <w:marTop w:val="0"/>
      <w:marBottom w:val="0"/>
      <w:divBdr>
        <w:top w:val="none" w:sz="0" w:space="0" w:color="auto"/>
        <w:left w:val="none" w:sz="0" w:space="0" w:color="auto"/>
        <w:bottom w:val="none" w:sz="0" w:space="0" w:color="auto"/>
        <w:right w:val="none" w:sz="0" w:space="0" w:color="auto"/>
      </w:divBdr>
    </w:div>
    <w:div w:id="1681926841">
      <w:bodyDiv w:val="1"/>
      <w:marLeft w:val="0"/>
      <w:marRight w:val="0"/>
      <w:marTop w:val="0"/>
      <w:marBottom w:val="0"/>
      <w:divBdr>
        <w:top w:val="none" w:sz="0" w:space="0" w:color="auto"/>
        <w:left w:val="none" w:sz="0" w:space="0" w:color="auto"/>
        <w:bottom w:val="none" w:sz="0" w:space="0" w:color="auto"/>
        <w:right w:val="none" w:sz="0" w:space="0" w:color="auto"/>
      </w:divBdr>
    </w:div>
    <w:div w:id="1707178885">
      <w:bodyDiv w:val="1"/>
      <w:marLeft w:val="0"/>
      <w:marRight w:val="0"/>
      <w:marTop w:val="0"/>
      <w:marBottom w:val="0"/>
      <w:divBdr>
        <w:top w:val="none" w:sz="0" w:space="0" w:color="auto"/>
        <w:left w:val="none" w:sz="0" w:space="0" w:color="auto"/>
        <w:bottom w:val="none" w:sz="0" w:space="0" w:color="auto"/>
        <w:right w:val="none" w:sz="0" w:space="0" w:color="auto"/>
      </w:divBdr>
    </w:div>
    <w:div w:id="1765609191">
      <w:bodyDiv w:val="1"/>
      <w:marLeft w:val="0"/>
      <w:marRight w:val="0"/>
      <w:marTop w:val="0"/>
      <w:marBottom w:val="0"/>
      <w:divBdr>
        <w:top w:val="none" w:sz="0" w:space="0" w:color="auto"/>
        <w:left w:val="none" w:sz="0" w:space="0" w:color="auto"/>
        <w:bottom w:val="none" w:sz="0" w:space="0" w:color="auto"/>
        <w:right w:val="none" w:sz="0" w:space="0" w:color="auto"/>
      </w:divBdr>
    </w:div>
    <w:div w:id="1811090905">
      <w:bodyDiv w:val="1"/>
      <w:marLeft w:val="0"/>
      <w:marRight w:val="0"/>
      <w:marTop w:val="0"/>
      <w:marBottom w:val="0"/>
      <w:divBdr>
        <w:top w:val="none" w:sz="0" w:space="0" w:color="auto"/>
        <w:left w:val="none" w:sz="0" w:space="0" w:color="auto"/>
        <w:bottom w:val="none" w:sz="0" w:space="0" w:color="auto"/>
        <w:right w:val="none" w:sz="0" w:space="0" w:color="auto"/>
      </w:divBdr>
    </w:div>
    <w:div w:id="1861695780">
      <w:bodyDiv w:val="1"/>
      <w:marLeft w:val="0"/>
      <w:marRight w:val="0"/>
      <w:marTop w:val="0"/>
      <w:marBottom w:val="0"/>
      <w:divBdr>
        <w:top w:val="none" w:sz="0" w:space="0" w:color="auto"/>
        <w:left w:val="none" w:sz="0" w:space="0" w:color="auto"/>
        <w:bottom w:val="none" w:sz="0" w:space="0" w:color="auto"/>
        <w:right w:val="none" w:sz="0" w:space="0" w:color="auto"/>
      </w:divBdr>
    </w:div>
    <w:div w:id="1875120768">
      <w:bodyDiv w:val="1"/>
      <w:marLeft w:val="0"/>
      <w:marRight w:val="0"/>
      <w:marTop w:val="0"/>
      <w:marBottom w:val="0"/>
      <w:divBdr>
        <w:top w:val="none" w:sz="0" w:space="0" w:color="auto"/>
        <w:left w:val="none" w:sz="0" w:space="0" w:color="auto"/>
        <w:bottom w:val="none" w:sz="0" w:space="0" w:color="auto"/>
        <w:right w:val="none" w:sz="0" w:space="0" w:color="auto"/>
      </w:divBdr>
    </w:div>
    <w:div w:id="1875994689">
      <w:bodyDiv w:val="1"/>
      <w:marLeft w:val="0"/>
      <w:marRight w:val="0"/>
      <w:marTop w:val="0"/>
      <w:marBottom w:val="0"/>
      <w:divBdr>
        <w:top w:val="none" w:sz="0" w:space="0" w:color="auto"/>
        <w:left w:val="none" w:sz="0" w:space="0" w:color="auto"/>
        <w:bottom w:val="none" w:sz="0" w:space="0" w:color="auto"/>
        <w:right w:val="none" w:sz="0" w:space="0" w:color="auto"/>
      </w:divBdr>
    </w:div>
    <w:div w:id="1974165880">
      <w:bodyDiv w:val="1"/>
      <w:marLeft w:val="0"/>
      <w:marRight w:val="0"/>
      <w:marTop w:val="0"/>
      <w:marBottom w:val="0"/>
      <w:divBdr>
        <w:top w:val="none" w:sz="0" w:space="0" w:color="auto"/>
        <w:left w:val="none" w:sz="0" w:space="0" w:color="auto"/>
        <w:bottom w:val="none" w:sz="0" w:space="0" w:color="auto"/>
        <w:right w:val="none" w:sz="0" w:space="0" w:color="auto"/>
      </w:divBdr>
    </w:div>
    <w:div w:id="2008361238">
      <w:bodyDiv w:val="1"/>
      <w:marLeft w:val="0"/>
      <w:marRight w:val="0"/>
      <w:marTop w:val="0"/>
      <w:marBottom w:val="0"/>
      <w:divBdr>
        <w:top w:val="none" w:sz="0" w:space="0" w:color="auto"/>
        <w:left w:val="none" w:sz="0" w:space="0" w:color="auto"/>
        <w:bottom w:val="none" w:sz="0" w:space="0" w:color="auto"/>
        <w:right w:val="none" w:sz="0" w:space="0" w:color="auto"/>
      </w:divBdr>
    </w:div>
    <w:div w:id="2008365966">
      <w:bodyDiv w:val="1"/>
      <w:marLeft w:val="0"/>
      <w:marRight w:val="0"/>
      <w:marTop w:val="0"/>
      <w:marBottom w:val="0"/>
      <w:divBdr>
        <w:top w:val="none" w:sz="0" w:space="0" w:color="auto"/>
        <w:left w:val="none" w:sz="0" w:space="0" w:color="auto"/>
        <w:bottom w:val="none" w:sz="0" w:space="0" w:color="auto"/>
        <w:right w:val="none" w:sz="0" w:space="0" w:color="auto"/>
      </w:divBdr>
    </w:div>
    <w:div w:id="2104916275">
      <w:bodyDiv w:val="1"/>
      <w:marLeft w:val="0"/>
      <w:marRight w:val="0"/>
      <w:marTop w:val="0"/>
      <w:marBottom w:val="0"/>
      <w:divBdr>
        <w:top w:val="none" w:sz="0" w:space="0" w:color="auto"/>
        <w:left w:val="none" w:sz="0" w:space="0" w:color="auto"/>
        <w:bottom w:val="none" w:sz="0" w:space="0" w:color="auto"/>
        <w:right w:val="none" w:sz="0" w:space="0" w:color="auto"/>
      </w:divBdr>
    </w:div>
    <w:div w:id="2130001949">
      <w:bodyDiv w:val="1"/>
      <w:marLeft w:val="0"/>
      <w:marRight w:val="0"/>
      <w:marTop w:val="0"/>
      <w:marBottom w:val="0"/>
      <w:divBdr>
        <w:top w:val="none" w:sz="0" w:space="0" w:color="auto"/>
        <w:left w:val="none" w:sz="0" w:space="0" w:color="auto"/>
        <w:bottom w:val="none" w:sz="0" w:space="0" w:color="auto"/>
        <w:right w:val="none" w:sz="0" w:space="0" w:color="auto"/>
      </w:divBdr>
    </w:div>
    <w:div w:id="2145149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8powaYnY844ncZr/szYy6cvUOg==">AMUW2mVxq+gKxSX4GTw2PIyrKt4ogSwYX7MbkTm8+G3Ma3hSJZOTG2VZb8sq98ABj70zy13lsWpinaqWhafS0MZ3at0JZ+zW3jj0PSfPpWw8DDZ0fiAJrpXjQWmChVhL1gQChbnMKV3PHbsHklatAKozOE4fKdJ7+ZvWmiTPIH8Ymk/AS2g0rniFUiObGRfwhCq6ULBFs28W5sv50V6QutgFdIjGvMWI2V1CjOOAUT4MPEx6KnosDoawRALkkd25+q07Tui5aej8a1rszmtBi8/ddq4eF7S9BKujgPaONDgYPOM/LTCgze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AA319F8-472C-4B6F-BCA2-192570571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2080</Words>
  <Characters>11440</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Yuri</dc:creator>
  <cp:lastModifiedBy>INSTITUCION UNIVERSITARIA MAYOR DE CARTAGENA</cp:lastModifiedBy>
  <cp:revision>2</cp:revision>
  <dcterms:created xsi:type="dcterms:W3CDTF">2022-04-07T18:36:00Z</dcterms:created>
  <dcterms:modified xsi:type="dcterms:W3CDTF">2022-04-07T18:36:00Z</dcterms:modified>
</cp:coreProperties>
</file>